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189" w:rsidRDefault="00B52189" w:rsidP="00B52189">
      <w:pPr>
        <w:jc w:val="left"/>
        <w:rPr>
          <w:b/>
          <w:sz w:val="32"/>
          <w:szCs w:val="32"/>
        </w:rPr>
      </w:pPr>
    </w:p>
    <w:p w:rsidR="00B52189" w:rsidRPr="001F793F" w:rsidRDefault="00B52189" w:rsidP="00B52189">
      <w:pPr>
        <w:spacing w:after="0"/>
        <w:rPr>
          <w:rFonts w:eastAsia="Times New Roman" w:cs="Times New Roman"/>
          <w:b/>
          <w:sz w:val="32"/>
          <w:szCs w:val="32"/>
          <w:lang w:val="es-ES" w:eastAsia="es-ES"/>
        </w:rPr>
      </w:pPr>
      <w:bookmarkStart w:id="0" w:name="_GoBack"/>
      <w:r w:rsidRPr="00FB3504">
        <w:rPr>
          <w:b/>
          <w:sz w:val="32"/>
          <w:szCs w:val="32"/>
        </w:rPr>
        <w:t>ANEXO N°</w:t>
      </w:r>
      <w:r>
        <w:rPr>
          <w:b/>
          <w:sz w:val="32"/>
          <w:szCs w:val="32"/>
        </w:rPr>
        <w:t>3:</w:t>
      </w:r>
      <w:r>
        <w:rPr>
          <w:b/>
          <w:sz w:val="32"/>
          <w:szCs w:val="32"/>
        </w:rPr>
        <w:tab/>
      </w:r>
      <w:r w:rsidRPr="001F793F">
        <w:rPr>
          <w:rFonts w:eastAsia="Times New Roman" w:cs="Times New Roman"/>
          <w:b/>
          <w:sz w:val="32"/>
          <w:szCs w:val="32"/>
          <w:lang w:val="es-ES" w:eastAsia="es-ES"/>
        </w:rPr>
        <w:t xml:space="preserve">FORMATO </w:t>
      </w:r>
      <w:r>
        <w:rPr>
          <w:rFonts w:eastAsia="Times New Roman" w:cs="Times New Roman"/>
          <w:b/>
          <w:sz w:val="32"/>
          <w:szCs w:val="32"/>
          <w:lang w:val="es-ES" w:eastAsia="es-ES"/>
        </w:rPr>
        <w:t>CURSO SIN PLAN FORMATIVO SENCE</w:t>
      </w:r>
    </w:p>
    <w:p w:rsidR="00B52189" w:rsidRPr="001F793F" w:rsidRDefault="00B52189" w:rsidP="00B52189">
      <w:pPr>
        <w:spacing w:after="0" w:line="240" w:lineRule="auto"/>
        <w:ind w:left="1416" w:firstLine="708"/>
        <w:rPr>
          <w:rFonts w:eastAsia="Times New Roman" w:cs="Times New Roman"/>
          <w:b/>
          <w:sz w:val="32"/>
          <w:szCs w:val="32"/>
          <w:lang w:val="es-ES" w:eastAsia="es-ES"/>
        </w:rPr>
      </w:pPr>
      <w:r w:rsidRPr="001F793F">
        <w:rPr>
          <w:rFonts w:eastAsia="Times New Roman" w:cs="Times New Roman"/>
          <w:b/>
          <w:sz w:val="32"/>
          <w:szCs w:val="32"/>
          <w:lang w:val="es-ES" w:eastAsia="es-ES"/>
        </w:rPr>
        <w:t>PROGRAMA BECAS LABORALES 201</w:t>
      </w:r>
      <w:r>
        <w:rPr>
          <w:rFonts w:eastAsia="Times New Roman" w:cs="Times New Roman"/>
          <w:b/>
          <w:sz w:val="32"/>
          <w:szCs w:val="32"/>
          <w:lang w:val="es-ES" w:eastAsia="es-ES"/>
        </w:rPr>
        <w:t>8</w:t>
      </w:r>
    </w:p>
    <w:bookmarkEnd w:id="0"/>
    <w:p w:rsidR="00B52189" w:rsidRPr="001F793F" w:rsidRDefault="00B52189" w:rsidP="00B52189">
      <w:pPr>
        <w:spacing w:after="0" w:line="240" w:lineRule="auto"/>
        <w:rPr>
          <w:rFonts w:eastAsia="Times New Roman" w:cs="Times New Roman"/>
          <w:sz w:val="32"/>
          <w:szCs w:val="32"/>
          <w:lang w:val="es-ES" w:eastAsia="es-ES"/>
        </w:rPr>
      </w:pPr>
    </w:p>
    <w:tbl>
      <w:tblPr>
        <w:tblStyle w:val="Tablaconcuadrcula"/>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70"/>
        <w:gridCol w:w="5569"/>
      </w:tblGrid>
      <w:tr w:rsidR="00B52189" w:rsidRPr="007A2561" w:rsidTr="00044217">
        <w:tc>
          <w:tcPr>
            <w:tcW w:w="9039" w:type="dxa"/>
            <w:gridSpan w:val="2"/>
            <w:shd w:val="clear" w:color="auto" w:fill="FFFFFF" w:themeFill="background1"/>
          </w:tcPr>
          <w:p w:rsidR="00B52189" w:rsidRPr="00E017A5" w:rsidRDefault="00B52189" w:rsidP="00044217">
            <w:pPr>
              <w:rPr>
                <w:rFonts w:eastAsia="Times New Roman" w:cs="Arial"/>
                <w:b/>
                <w:sz w:val="28"/>
                <w:szCs w:val="28"/>
                <w:lang w:val="es-ES" w:eastAsia="es-ES"/>
              </w:rPr>
            </w:pPr>
            <w:r w:rsidRPr="00E017A5">
              <w:rPr>
                <w:rFonts w:eastAsia="Times New Roman" w:cs="Arial"/>
                <w:b/>
                <w:sz w:val="28"/>
                <w:szCs w:val="28"/>
                <w:lang w:val="es-ES" w:eastAsia="es-ES"/>
              </w:rPr>
              <w:t>I.- IDENTIFICACIÓN OTEC</w:t>
            </w:r>
          </w:p>
        </w:tc>
      </w:tr>
      <w:tr w:rsidR="00B52189" w:rsidRPr="001F793F" w:rsidTr="00044217">
        <w:tc>
          <w:tcPr>
            <w:tcW w:w="3470" w:type="dxa"/>
          </w:tcPr>
          <w:p w:rsidR="00B52189" w:rsidRPr="001F793F" w:rsidRDefault="00B52189" w:rsidP="00044217">
            <w:pPr>
              <w:rPr>
                <w:rFonts w:eastAsia="Times New Roman" w:cs="Times New Roman"/>
                <w:b/>
                <w:sz w:val="20"/>
                <w:szCs w:val="20"/>
                <w:lang w:val="es-ES" w:eastAsia="es-ES"/>
              </w:rPr>
            </w:pPr>
            <w:r w:rsidRPr="001F793F">
              <w:rPr>
                <w:rFonts w:eastAsia="Times New Roman" w:cs="Times New Roman"/>
                <w:b/>
                <w:sz w:val="20"/>
                <w:szCs w:val="20"/>
                <w:lang w:val="es-ES" w:eastAsia="es-ES"/>
              </w:rPr>
              <w:t>Nombre OTEC</w:t>
            </w:r>
          </w:p>
        </w:tc>
        <w:tc>
          <w:tcPr>
            <w:tcW w:w="5569"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c>
          <w:tcPr>
            <w:tcW w:w="3470" w:type="dxa"/>
          </w:tcPr>
          <w:p w:rsidR="00B52189" w:rsidRPr="001F793F" w:rsidRDefault="00B52189" w:rsidP="00044217">
            <w:pPr>
              <w:rPr>
                <w:rFonts w:eastAsia="Times New Roman" w:cs="Times New Roman"/>
                <w:b/>
                <w:sz w:val="20"/>
                <w:szCs w:val="20"/>
                <w:lang w:val="es-ES" w:eastAsia="es-ES"/>
              </w:rPr>
            </w:pPr>
            <w:r w:rsidRPr="001F793F">
              <w:rPr>
                <w:rFonts w:eastAsia="Times New Roman" w:cs="Times New Roman"/>
                <w:b/>
                <w:sz w:val="20"/>
                <w:szCs w:val="20"/>
                <w:lang w:val="es-ES" w:eastAsia="es-ES"/>
              </w:rPr>
              <w:t>RUT OTEC</w:t>
            </w:r>
          </w:p>
        </w:tc>
        <w:tc>
          <w:tcPr>
            <w:tcW w:w="5569"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c>
          <w:tcPr>
            <w:tcW w:w="3470" w:type="dxa"/>
          </w:tcPr>
          <w:p w:rsidR="00B52189" w:rsidRPr="001F793F" w:rsidRDefault="00B52189" w:rsidP="00044217">
            <w:pPr>
              <w:rPr>
                <w:rFonts w:eastAsia="Times New Roman" w:cs="Times New Roman"/>
                <w:b/>
                <w:sz w:val="20"/>
                <w:szCs w:val="20"/>
                <w:lang w:val="es-ES" w:eastAsia="es-ES"/>
              </w:rPr>
            </w:pPr>
            <w:r w:rsidRPr="001F793F">
              <w:rPr>
                <w:rFonts w:eastAsia="Times New Roman" w:cs="Times New Roman"/>
                <w:b/>
                <w:sz w:val="20"/>
                <w:szCs w:val="20"/>
                <w:lang w:val="es-ES" w:eastAsia="es-ES"/>
              </w:rPr>
              <w:t>Teléfono</w:t>
            </w:r>
            <w:r>
              <w:rPr>
                <w:rFonts w:eastAsia="Times New Roman" w:cs="Times New Roman"/>
                <w:b/>
                <w:sz w:val="20"/>
                <w:szCs w:val="20"/>
                <w:lang w:val="es-ES" w:eastAsia="es-ES"/>
              </w:rPr>
              <w:t xml:space="preserve"> Otec</w:t>
            </w:r>
          </w:p>
        </w:tc>
        <w:tc>
          <w:tcPr>
            <w:tcW w:w="5569"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c>
          <w:tcPr>
            <w:tcW w:w="3470" w:type="dxa"/>
          </w:tcPr>
          <w:p w:rsidR="00B52189" w:rsidRPr="001F793F" w:rsidRDefault="00B52189" w:rsidP="00044217">
            <w:pPr>
              <w:rPr>
                <w:rFonts w:eastAsia="Times New Roman" w:cs="Times New Roman"/>
                <w:b/>
                <w:sz w:val="20"/>
                <w:szCs w:val="20"/>
                <w:lang w:val="es-ES" w:eastAsia="es-ES"/>
              </w:rPr>
            </w:pPr>
            <w:r w:rsidRPr="001F793F">
              <w:rPr>
                <w:rFonts w:eastAsia="Times New Roman" w:cs="Times New Roman"/>
                <w:b/>
                <w:sz w:val="20"/>
                <w:szCs w:val="20"/>
                <w:lang w:val="es-ES" w:eastAsia="es-ES"/>
              </w:rPr>
              <w:t>Dirección</w:t>
            </w:r>
            <w:r>
              <w:rPr>
                <w:rFonts w:eastAsia="Times New Roman" w:cs="Times New Roman"/>
                <w:b/>
                <w:sz w:val="20"/>
                <w:szCs w:val="20"/>
                <w:lang w:val="es-ES" w:eastAsia="es-ES"/>
              </w:rPr>
              <w:t xml:space="preserve"> Otec</w:t>
            </w:r>
          </w:p>
        </w:tc>
        <w:tc>
          <w:tcPr>
            <w:tcW w:w="5569"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c>
          <w:tcPr>
            <w:tcW w:w="3470" w:type="dxa"/>
          </w:tcPr>
          <w:p w:rsidR="00B52189" w:rsidRPr="001F793F" w:rsidRDefault="00B52189" w:rsidP="00044217">
            <w:pPr>
              <w:rPr>
                <w:rFonts w:eastAsia="Times New Roman" w:cs="Times New Roman"/>
                <w:b/>
                <w:sz w:val="20"/>
                <w:szCs w:val="20"/>
                <w:lang w:val="es-ES" w:eastAsia="es-ES"/>
              </w:rPr>
            </w:pPr>
            <w:r w:rsidRPr="001F793F">
              <w:rPr>
                <w:rFonts w:eastAsia="Times New Roman" w:cs="Times New Roman"/>
                <w:b/>
                <w:sz w:val="20"/>
                <w:szCs w:val="20"/>
                <w:lang w:val="es-ES" w:eastAsia="es-ES"/>
              </w:rPr>
              <w:t>Comuna</w:t>
            </w:r>
            <w:r>
              <w:rPr>
                <w:rFonts w:eastAsia="Times New Roman" w:cs="Times New Roman"/>
                <w:b/>
                <w:sz w:val="20"/>
                <w:szCs w:val="20"/>
                <w:lang w:val="es-ES" w:eastAsia="es-ES"/>
              </w:rPr>
              <w:t xml:space="preserve">  Otec</w:t>
            </w:r>
          </w:p>
        </w:tc>
        <w:tc>
          <w:tcPr>
            <w:tcW w:w="5569"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c>
          <w:tcPr>
            <w:tcW w:w="3470" w:type="dxa"/>
          </w:tcPr>
          <w:p w:rsidR="00B52189" w:rsidRPr="001F793F" w:rsidRDefault="00B52189" w:rsidP="00044217">
            <w:pPr>
              <w:rPr>
                <w:rFonts w:eastAsia="Times New Roman" w:cs="Times New Roman"/>
                <w:b/>
                <w:sz w:val="20"/>
                <w:szCs w:val="20"/>
                <w:lang w:val="es-ES" w:eastAsia="es-ES"/>
              </w:rPr>
            </w:pPr>
            <w:r w:rsidRPr="001F793F">
              <w:rPr>
                <w:rFonts w:eastAsia="Times New Roman" w:cs="Times New Roman"/>
                <w:b/>
                <w:sz w:val="20"/>
                <w:szCs w:val="20"/>
                <w:lang w:val="es-ES" w:eastAsia="es-ES"/>
              </w:rPr>
              <w:t>Región</w:t>
            </w:r>
          </w:p>
        </w:tc>
        <w:tc>
          <w:tcPr>
            <w:tcW w:w="5569" w:type="dxa"/>
          </w:tcPr>
          <w:p w:rsidR="00B52189" w:rsidRPr="001F793F" w:rsidRDefault="00B52189" w:rsidP="00044217">
            <w:pPr>
              <w:rPr>
                <w:rFonts w:eastAsia="Times New Roman" w:cs="Times New Roman"/>
                <w:b/>
                <w:sz w:val="20"/>
                <w:szCs w:val="20"/>
                <w:lang w:val="es-ES" w:eastAsia="es-ES"/>
              </w:rPr>
            </w:pPr>
          </w:p>
        </w:tc>
      </w:tr>
    </w:tbl>
    <w:p w:rsidR="00B52189" w:rsidRPr="001F793F" w:rsidRDefault="00B52189" w:rsidP="00B52189">
      <w:pPr>
        <w:spacing w:after="0" w:line="240" w:lineRule="auto"/>
        <w:rPr>
          <w:rFonts w:eastAsia="Times New Roman" w:cs="Times New Roman"/>
          <w:sz w:val="20"/>
          <w:szCs w:val="20"/>
          <w:lang w:val="es-ES" w:eastAsia="es-ES"/>
        </w:rPr>
      </w:pPr>
    </w:p>
    <w:tbl>
      <w:tblPr>
        <w:tblStyle w:val="Tablaconcuadrcula"/>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53"/>
        <w:gridCol w:w="5586"/>
      </w:tblGrid>
      <w:tr w:rsidR="00B52189" w:rsidRPr="001F793F" w:rsidTr="00044217">
        <w:tc>
          <w:tcPr>
            <w:tcW w:w="9039" w:type="dxa"/>
            <w:gridSpan w:val="2"/>
            <w:shd w:val="clear" w:color="auto" w:fill="auto"/>
          </w:tcPr>
          <w:p w:rsidR="00B52189" w:rsidRPr="001F793F" w:rsidRDefault="00B52189" w:rsidP="00044217">
            <w:pPr>
              <w:rPr>
                <w:rFonts w:eastAsia="Times New Roman" w:cs="Arial"/>
                <w:b/>
                <w:color w:val="FFFFFF" w:themeColor="background1"/>
                <w:sz w:val="20"/>
                <w:szCs w:val="20"/>
                <w:lang w:val="es-ES" w:eastAsia="es-ES"/>
              </w:rPr>
            </w:pPr>
            <w:r w:rsidRPr="00E017A5">
              <w:rPr>
                <w:rFonts w:eastAsia="Times New Roman" w:cs="Arial"/>
                <w:b/>
                <w:sz w:val="28"/>
                <w:szCs w:val="28"/>
                <w:lang w:val="es-ES" w:eastAsia="es-ES"/>
              </w:rPr>
              <w:t>II- IDENTIFICACIÓN ENTIDAD REQUIRENTE</w:t>
            </w:r>
            <w:r>
              <w:rPr>
                <w:rFonts w:eastAsia="Times New Roman" w:cs="Arial"/>
                <w:b/>
                <w:sz w:val="20"/>
                <w:szCs w:val="20"/>
                <w:lang w:val="es-ES" w:eastAsia="es-ES"/>
              </w:rPr>
              <w:t xml:space="preserve"> </w:t>
            </w:r>
          </w:p>
        </w:tc>
      </w:tr>
      <w:tr w:rsidR="00B52189" w:rsidRPr="001F793F" w:rsidTr="00044217">
        <w:tc>
          <w:tcPr>
            <w:tcW w:w="3453" w:type="dxa"/>
          </w:tcPr>
          <w:p w:rsidR="00B52189" w:rsidRPr="001F793F" w:rsidRDefault="00B52189" w:rsidP="00044217">
            <w:pPr>
              <w:rPr>
                <w:rFonts w:eastAsia="Times New Roman" w:cs="Times New Roman"/>
                <w:b/>
                <w:sz w:val="20"/>
                <w:szCs w:val="20"/>
                <w:lang w:val="es-ES" w:eastAsia="es-ES"/>
              </w:rPr>
            </w:pPr>
            <w:r>
              <w:rPr>
                <w:rFonts w:eastAsia="Times New Roman" w:cs="Times New Roman"/>
                <w:b/>
                <w:sz w:val="20"/>
                <w:szCs w:val="20"/>
                <w:lang w:val="es-ES" w:eastAsia="es-ES"/>
              </w:rPr>
              <w:t>Nombre</w:t>
            </w:r>
            <w:r w:rsidRPr="001F793F">
              <w:rPr>
                <w:rFonts w:eastAsia="Times New Roman" w:cs="Times New Roman"/>
                <w:b/>
                <w:sz w:val="20"/>
                <w:szCs w:val="20"/>
                <w:lang w:val="es-ES" w:eastAsia="es-ES"/>
              </w:rPr>
              <w:t xml:space="preserve"> Entidad Requirente</w:t>
            </w:r>
          </w:p>
        </w:tc>
        <w:tc>
          <w:tcPr>
            <w:tcW w:w="5586"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c>
          <w:tcPr>
            <w:tcW w:w="3453" w:type="dxa"/>
          </w:tcPr>
          <w:p w:rsidR="00B52189" w:rsidRPr="001F793F" w:rsidRDefault="00B52189" w:rsidP="00044217">
            <w:pPr>
              <w:rPr>
                <w:rFonts w:eastAsia="Times New Roman" w:cs="Times New Roman"/>
                <w:b/>
                <w:sz w:val="20"/>
                <w:szCs w:val="20"/>
                <w:lang w:val="es-ES" w:eastAsia="es-ES"/>
              </w:rPr>
            </w:pPr>
            <w:r w:rsidRPr="001F793F">
              <w:rPr>
                <w:rFonts w:eastAsia="Times New Roman" w:cs="Times New Roman"/>
                <w:b/>
                <w:sz w:val="20"/>
                <w:szCs w:val="20"/>
                <w:lang w:val="es-ES" w:eastAsia="es-ES"/>
              </w:rPr>
              <w:t>RUT Entidad Requirente</w:t>
            </w:r>
          </w:p>
        </w:tc>
        <w:tc>
          <w:tcPr>
            <w:tcW w:w="5586" w:type="dxa"/>
          </w:tcPr>
          <w:p w:rsidR="00B52189" w:rsidRPr="001F793F" w:rsidRDefault="00B52189" w:rsidP="00044217">
            <w:pPr>
              <w:rPr>
                <w:rFonts w:eastAsia="Times New Roman" w:cs="Times New Roman"/>
                <w:b/>
                <w:sz w:val="20"/>
                <w:szCs w:val="20"/>
                <w:lang w:val="es-ES" w:eastAsia="es-ES"/>
              </w:rPr>
            </w:pPr>
          </w:p>
        </w:tc>
      </w:tr>
    </w:tbl>
    <w:p w:rsidR="00B52189" w:rsidRPr="001F793F" w:rsidRDefault="00B52189" w:rsidP="00B52189">
      <w:pPr>
        <w:spacing w:after="0" w:line="240" w:lineRule="auto"/>
        <w:rPr>
          <w:rFonts w:eastAsia="Times New Roman" w:cs="Times New Roman"/>
          <w:sz w:val="20"/>
          <w:szCs w:val="20"/>
          <w:lang w:val="es-ES" w:eastAsia="es-ES"/>
        </w:rPr>
      </w:pPr>
    </w:p>
    <w:tbl>
      <w:tblPr>
        <w:tblW w:w="5341" w:type="pct"/>
        <w:tblCellMar>
          <w:left w:w="70" w:type="dxa"/>
          <w:right w:w="70" w:type="dxa"/>
        </w:tblCellMar>
        <w:tblLook w:val="04A0" w:firstRow="1" w:lastRow="0" w:firstColumn="1" w:lastColumn="0" w:noHBand="0" w:noVBand="1"/>
      </w:tblPr>
      <w:tblGrid>
        <w:gridCol w:w="3788"/>
        <w:gridCol w:w="5275"/>
      </w:tblGrid>
      <w:tr w:rsidR="00B52189" w:rsidRPr="007A2561" w:rsidTr="00044217">
        <w:trPr>
          <w:trHeight w:val="465"/>
        </w:trPr>
        <w:tc>
          <w:tcPr>
            <w:tcW w:w="500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B52189" w:rsidRPr="007A2561" w:rsidRDefault="00B52189" w:rsidP="00044217">
            <w:pPr>
              <w:spacing w:after="0" w:line="240" w:lineRule="auto"/>
              <w:rPr>
                <w:rFonts w:eastAsia="Times New Roman" w:cs="Times New Roman"/>
                <w:sz w:val="20"/>
                <w:szCs w:val="20"/>
                <w:lang w:eastAsia="es-CL"/>
              </w:rPr>
            </w:pPr>
            <w:r w:rsidRPr="007A2561">
              <w:rPr>
                <w:rFonts w:eastAsia="Times New Roman" w:cs="Arial"/>
                <w:b/>
                <w:sz w:val="20"/>
                <w:szCs w:val="20"/>
                <w:lang w:val="es-ES" w:eastAsia="es-ES"/>
              </w:rPr>
              <w:t xml:space="preserve"> </w:t>
            </w:r>
            <w:r w:rsidRPr="00E017A5">
              <w:rPr>
                <w:rFonts w:eastAsia="Times New Roman" w:cs="Arial"/>
                <w:b/>
                <w:sz w:val="28"/>
                <w:szCs w:val="28"/>
                <w:lang w:val="es-ES" w:eastAsia="es-ES"/>
              </w:rPr>
              <w:t xml:space="preserve">III.- IDENTIFICACIÓN DEL </w:t>
            </w:r>
            <w:r w:rsidRPr="00AE18FF">
              <w:rPr>
                <w:rFonts w:eastAsia="Times New Roman" w:cs="Arial"/>
                <w:b/>
                <w:sz w:val="28"/>
                <w:szCs w:val="28"/>
                <w:lang w:val="es-ES" w:eastAsia="es-ES"/>
              </w:rPr>
              <w:t>CURSO</w:t>
            </w:r>
            <w:r w:rsidRPr="00AE18FF">
              <w:rPr>
                <w:rFonts w:eastAsia="Times New Roman" w:cs="Arial"/>
                <w:b/>
                <w:sz w:val="20"/>
                <w:szCs w:val="20"/>
                <w:lang w:val="es-ES" w:eastAsia="es-ES"/>
              </w:rPr>
              <w:t xml:space="preserve"> </w:t>
            </w:r>
            <w:r w:rsidRPr="00AE18FF">
              <w:rPr>
                <w:rFonts w:eastAsia="Times New Roman" w:cs="Arial"/>
                <w:b/>
                <w:sz w:val="20"/>
                <w:szCs w:val="20"/>
                <w:u w:val="single"/>
                <w:lang w:val="es-ES" w:eastAsia="es-ES"/>
              </w:rPr>
              <w:t>(Cualquier diferencia en la información con respecto del plan de capacitación del OTIC significará el rechazo del curso)</w:t>
            </w:r>
          </w:p>
        </w:tc>
      </w:tr>
      <w:tr w:rsidR="00B52189" w:rsidRPr="001F793F" w:rsidTr="00044217">
        <w:trPr>
          <w:trHeight w:val="46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Nombre Curso</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189" w:rsidRPr="001F793F" w:rsidRDefault="00B52189" w:rsidP="00044217">
            <w:pPr>
              <w:spacing w:after="0" w:line="240" w:lineRule="auto"/>
              <w:rPr>
                <w:rFonts w:eastAsia="Times New Roman" w:cs="Times New Roman"/>
                <w:color w:val="000000"/>
                <w:sz w:val="20"/>
                <w:szCs w:val="20"/>
                <w:lang w:eastAsia="es-CL"/>
              </w:rPr>
            </w:pPr>
            <w:r w:rsidRPr="001F793F">
              <w:rPr>
                <w:rFonts w:eastAsia="Times New Roman" w:cs="Times New Roman"/>
                <w:color w:val="000000"/>
                <w:sz w:val="20"/>
                <w:szCs w:val="20"/>
                <w:lang w:eastAsia="es-CL"/>
              </w:rPr>
              <w:t> </w:t>
            </w:r>
          </w:p>
        </w:tc>
      </w:tr>
      <w:tr w:rsidR="00B52189" w:rsidRPr="001F793F" w:rsidTr="00044217">
        <w:trPr>
          <w:trHeight w:val="31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Código del Curso</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189" w:rsidRPr="001F793F" w:rsidRDefault="00B52189" w:rsidP="00044217">
            <w:pPr>
              <w:spacing w:after="0" w:line="240" w:lineRule="auto"/>
              <w:rPr>
                <w:rFonts w:eastAsia="Times New Roman" w:cs="Times New Roman"/>
                <w:color w:val="000000"/>
                <w:sz w:val="20"/>
                <w:szCs w:val="20"/>
                <w:lang w:eastAsia="es-CL"/>
              </w:rPr>
            </w:pPr>
            <w:r w:rsidRPr="001F793F">
              <w:rPr>
                <w:rFonts w:eastAsia="Times New Roman" w:cs="Times New Roman"/>
                <w:color w:val="000000"/>
                <w:sz w:val="20"/>
                <w:szCs w:val="20"/>
                <w:lang w:eastAsia="es-CL"/>
              </w:rPr>
              <w:t> </w:t>
            </w:r>
          </w:p>
        </w:tc>
      </w:tr>
      <w:tr w:rsidR="00B52189" w:rsidRPr="001F793F" w:rsidTr="00044217">
        <w:trPr>
          <w:trHeight w:val="46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Comuna de ejecución del curso</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1F793F" w:rsidRDefault="00B52189" w:rsidP="00044217">
            <w:pPr>
              <w:spacing w:after="0" w:line="240" w:lineRule="auto"/>
              <w:rPr>
                <w:rFonts w:eastAsia="Times New Roman" w:cs="Times New Roman"/>
                <w:color w:val="000000"/>
                <w:sz w:val="20"/>
                <w:szCs w:val="20"/>
                <w:lang w:eastAsia="es-CL"/>
              </w:rPr>
            </w:pPr>
          </w:p>
        </w:tc>
      </w:tr>
      <w:tr w:rsidR="00B52189" w:rsidRPr="001F793F" w:rsidTr="00044217">
        <w:trPr>
          <w:trHeight w:val="46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Región</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189" w:rsidRPr="001F793F" w:rsidRDefault="00B52189" w:rsidP="00044217">
            <w:pPr>
              <w:spacing w:after="0" w:line="240" w:lineRule="auto"/>
              <w:rPr>
                <w:rFonts w:eastAsia="Times New Roman" w:cs="Times New Roman"/>
                <w:color w:val="000000"/>
                <w:sz w:val="20"/>
                <w:szCs w:val="20"/>
                <w:lang w:eastAsia="es-CL"/>
              </w:rPr>
            </w:pPr>
            <w:r w:rsidRPr="001F793F">
              <w:rPr>
                <w:rFonts w:eastAsia="Times New Roman" w:cs="Times New Roman"/>
                <w:color w:val="000000"/>
                <w:sz w:val="20"/>
                <w:szCs w:val="20"/>
                <w:lang w:eastAsia="es-CL"/>
              </w:rPr>
              <w:t> </w:t>
            </w:r>
          </w:p>
        </w:tc>
      </w:tr>
      <w:tr w:rsidR="00B52189" w:rsidRPr="001F793F" w:rsidTr="00044217">
        <w:trPr>
          <w:trHeight w:val="46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 xml:space="preserve">Tipo de Curso </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E3555" w:rsidRDefault="00B52189" w:rsidP="00044217">
            <w:pPr>
              <w:spacing w:after="0" w:line="240" w:lineRule="auto"/>
              <w:rPr>
                <w:rFonts w:eastAsia="Times New Roman" w:cs="Times New Roman"/>
                <w:color w:val="000000"/>
                <w:sz w:val="18"/>
                <w:szCs w:val="18"/>
                <w:lang w:eastAsia="es-CL"/>
              </w:rPr>
            </w:pPr>
            <w:r w:rsidRPr="001F793F">
              <w:rPr>
                <w:rFonts w:eastAsia="Times New Roman" w:cs="Times New Roman"/>
                <w:color w:val="000000"/>
                <w:sz w:val="20"/>
                <w:szCs w:val="20"/>
                <w:lang w:eastAsia="es-CL"/>
              </w:rPr>
              <w:t> </w:t>
            </w:r>
          </w:p>
        </w:tc>
      </w:tr>
      <w:tr w:rsidR="00B52189" w:rsidRPr="001F793F" w:rsidTr="00044217">
        <w:trPr>
          <w:trHeight w:val="46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 xml:space="preserve">Tipo de Salida (Dependiente o Independiente) </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1F793F" w:rsidRDefault="00B52189" w:rsidP="00044217">
            <w:pPr>
              <w:spacing w:after="0" w:line="240" w:lineRule="auto"/>
              <w:rPr>
                <w:rFonts w:eastAsia="Times New Roman" w:cs="Times New Roman"/>
                <w:color w:val="000000"/>
                <w:sz w:val="20"/>
                <w:szCs w:val="20"/>
                <w:lang w:eastAsia="es-CL"/>
              </w:rPr>
            </w:pPr>
            <w:r w:rsidRPr="001F793F">
              <w:rPr>
                <w:rFonts w:eastAsia="Times New Roman" w:cs="Times New Roman"/>
                <w:color w:val="000000"/>
                <w:sz w:val="20"/>
                <w:szCs w:val="20"/>
                <w:lang w:eastAsia="es-CL"/>
              </w:rPr>
              <w:t> </w:t>
            </w:r>
          </w:p>
        </w:tc>
      </w:tr>
      <w:tr w:rsidR="00B52189" w:rsidRPr="001F793F" w:rsidTr="00044217">
        <w:trPr>
          <w:trHeight w:val="46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 xml:space="preserve">Cupo </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1F793F" w:rsidRDefault="00B52189" w:rsidP="00044217">
            <w:pPr>
              <w:spacing w:after="0" w:line="240" w:lineRule="auto"/>
              <w:rPr>
                <w:rFonts w:eastAsia="Times New Roman" w:cs="Times New Roman"/>
                <w:color w:val="000000"/>
                <w:sz w:val="20"/>
                <w:szCs w:val="20"/>
                <w:lang w:eastAsia="es-CL"/>
              </w:rPr>
            </w:pPr>
            <w:r w:rsidRPr="001F793F">
              <w:rPr>
                <w:rFonts w:eastAsia="Times New Roman" w:cs="Times New Roman"/>
                <w:color w:val="000000"/>
                <w:sz w:val="20"/>
                <w:szCs w:val="20"/>
                <w:lang w:eastAsia="es-CL"/>
              </w:rPr>
              <w:t> </w:t>
            </w:r>
          </w:p>
        </w:tc>
      </w:tr>
      <w:tr w:rsidR="00B52189" w:rsidRPr="001F793F" w:rsidTr="00044217">
        <w:trPr>
          <w:trHeight w:val="465"/>
        </w:trPr>
        <w:tc>
          <w:tcPr>
            <w:tcW w:w="209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C54125" w:rsidRDefault="00B52189" w:rsidP="00B52189">
            <w:pPr>
              <w:pStyle w:val="Prrafodelista"/>
              <w:numPr>
                <w:ilvl w:val="0"/>
                <w:numId w:val="5"/>
              </w:numPr>
              <w:spacing w:after="0" w:line="240" w:lineRule="auto"/>
              <w:rPr>
                <w:rFonts w:eastAsia="Times New Roman" w:cs="Times New Roman"/>
                <w:b/>
                <w:bCs/>
                <w:sz w:val="20"/>
                <w:szCs w:val="20"/>
                <w:lang w:eastAsia="es-CL"/>
              </w:rPr>
            </w:pPr>
            <w:r w:rsidRPr="00C54125">
              <w:rPr>
                <w:rFonts w:eastAsia="Times New Roman" w:cs="Times New Roman"/>
                <w:b/>
                <w:bCs/>
                <w:sz w:val="20"/>
                <w:szCs w:val="20"/>
                <w:lang w:eastAsia="es-CL"/>
              </w:rPr>
              <w:t>Nombre Componentes transversales del curso (Según corresponda)</w:t>
            </w:r>
          </w:p>
        </w:tc>
        <w:tc>
          <w:tcPr>
            <w:tcW w:w="291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1F793F" w:rsidRDefault="00B52189" w:rsidP="00044217">
            <w:pPr>
              <w:spacing w:after="0" w:line="240" w:lineRule="auto"/>
              <w:rPr>
                <w:rFonts w:eastAsia="Times New Roman" w:cs="Times New Roman"/>
                <w:color w:val="000000"/>
                <w:sz w:val="20"/>
                <w:szCs w:val="20"/>
                <w:lang w:eastAsia="es-CL"/>
              </w:rPr>
            </w:pPr>
          </w:p>
        </w:tc>
      </w:tr>
    </w:tbl>
    <w:p w:rsidR="00B52189" w:rsidRDefault="00B52189" w:rsidP="00B52189">
      <w:pPr>
        <w:spacing w:after="0" w:line="240" w:lineRule="auto"/>
        <w:rPr>
          <w:rFonts w:eastAsia="Times New Roman" w:cs="Times New Roman"/>
          <w:sz w:val="20"/>
          <w:szCs w:val="20"/>
          <w:lang w:eastAsia="es-ES"/>
        </w:rPr>
      </w:pPr>
    </w:p>
    <w:p w:rsidR="00B52189" w:rsidRDefault="00B52189" w:rsidP="00B52189">
      <w:pPr>
        <w:spacing w:after="0" w:line="240" w:lineRule="auto"/>
        <w:rPr>
          <w:rFonts w:eastAsia="Times New Roman" w:cs="Times New Roman"/>
          <w:sz w:val="20"/>
          <w:szCs w:val="20"/>
          <w:lang w:eastAsia="es-ES"/>
        </w:rPr>
      </w:pPr>
    </w:p>
    <w:tbl>
      <w:tblPr>
        <w:tblStyle w:val="Tablaconcuadrcula"/>
        <w:tblW w:w="9105" w:type="dxa"/>
        <w:tblInd w:w="-38" w:type="dxa"/>
        <w:tblCellMar>
          <w:left w:w="70" w:type="dxa"/>
          <w:right w:w="70" w:type="dxa"/>
        </w:tblCellMar>
        <w:tblLook w:val="0000" w:firstRow="0" w:lastRow="0" w:firstColumn="0" w:lastColumn="0" w:noHBand="0" w:noVBand="0"/>
      </w:tblPr>
      <w:tblGrid>
        <w:gridCol w:w="2881"/>
        <w:gridCol w:w="2881"/>
        <w:gridCol w:w="3343"/>
      </w:tblGrid>
      <w:tr w:rsidR="00B52189" w:rsidTr="00044217">
        <w:trPr>
          <w:trHeight w:val="330"/>
        </w:trPr>
        <w:tc>
          <w:tcPr>
            <w:tcW w:w="9105" w:type="dxa"/>
            <w:gridSpan w:val="3"/>
          </w:tcPr>
          <w:p w:rsidR="00B52189" w:rsidRDefault="00B52189" w:rsidP="00044217">
            <w:pPr>
              <w:ind w:left="108"/>
              <w:rPr>
                <w:rFonts w:eastAsia="Times New Roman" w:cs="Times New Roman"/>
                <w:sz w:val="20"/>
                <w:szCs w:val="20"/>
                <w:lang w:eastAsia="es-ES"/>
              </w:rPr>
            </w:pPr>
            <w:r w:rsidRPr="00B50ECB">
              <w:rPr>
                <w:rFonts w:eastAsia="Times New Roman" w:cs="Arial"/>
                <w:b/>
                <w:sz w:val="28"/>
                <w:szCs w:val="28"/>
                <w:lang w:val="es-ES" w:eastAsia="es-ES"/>
              </w:rPr>
              <w:t>IV. MÓDULOS DEL CURSO</w:t>
            </w:r>
            <w:r>
              <w:rPr>
                <w:rFonts w:eastAsia="Times New Roman" w:cs="Times New Roman"/>
                <w:sz w:val="20"/>
                <w:szCs w:val="20"/>
                <w:lang w:eastAsia="es-ES"/>
              </w:rPr>
              <w:t xml:space="preserve"> </w:t>
            </w:r>
          </w:p>
        </w:tc>
      </w:tr>
      <w:tr w:rsidR="00B52189" w:rsidTr="00044217">
        <w:tblPrEx>
          <w:tblCellMar>
            <w:left w:w="108" w:type="dxa"/>
            <w:right w:w="108" w:type="dxa"/>
          </w:tblCellMar>
          <w:tblLook w:val="04A0" w:firstRow="1" w:lastRow="0" w:firstColumn="1" w:lastColumn="0" w:noHBand="0" w:noVBand="1"/>
        </w:tblPrEx>
        <w:tc>
          <w:tcPr>
            <w:tcW w:w="2881" w:type="dxa"/>
          </w:tcPr>
          <w:p w:rsidR="00B52189" w:rsidRPr="00B50ECB" w:rsidRDefault="00B52189" w:rsidP="00044217">
            <w:pPr>
              <w:rPr>
                <w:rFonts w:eastAsia="Times New Roman" w:cs="Times New Roman"/>
                <w:b/>
                <w:sz w:val="20"/>
                <w:szCs w:val="20"/>
                <w:lang w:eastAsia="es-ES"/>
              </w:rPr>
            </w:pPr>
            <w:r w:rsidRPr="00B50ECB">
              <w:rPr>
                <w:rFonts w:eastAsia="Times New Roman" w:cs="Times New Roman"/>
                <w:b/>
                <w:sz w:val="20"/>
                <w:szCs w:val="20"/>
                <w:lang w:eastAsia="es-ES"/>
              </w:rPr>
              <w:t>NÚMERO DEL MÓDULO</w:t>
            </w:r>
          </w:p>
        </w:tc>
        <w:tc>
          <w:tcPr>
            <w:tcW w:w="2881" w:type="dxa"/>
          </w:tcPr>
          <w:p w:rsidR="00B52189" w:rsidRPr="00B50ECB" w:rsidRDefault="00B52189" w:rsidP="00044217">
            <w:pPr>
              <w:rPr>
                <w:rFonts w:eastAsia="Times New Roman" w:cs="Times New Roman"/>
                <w:b/>
                <w:sz w:val="20"/>
                <w:szCs w:val="20"/>
                <w:lang w:eastAsia="es-ES"/>
              </w:rPr>
            </w:pPr>
            <w:r w:rsidRPr="00B50ECB">
              <w:rPr>
                <w:rFonts w:eastAsia="Times New Roman" w:cs="Times New Roman"/>
                <w:b/>
                <w:sz w:val="20"/>
                <w:szCs w:val="20"/>
                <w:lang w:eastAsia="es-ES"/>
              </w:rPr>
              <w:t>NOMBRE DEL MÓDULO</w:t>
            </w:r>
          </w:p>
        </w:tc>
        <w:tc>
          <w:tcPr>
            <w:tcW w:w="3343" w:type="dxa"/>
          </w:tcPr>
          <w:p w:rsidR="00B52189" w:rsidRPr="00B50ECB" w:rsidRDefault="00B52189" w:rsidP="00044217">
            <w:pPr>
              <w:rPr>
                <w:rFonts w:eastAsia="Times New Roman" w:cs="Times New Roman"/>
                <w:b/>
                <w:sz w:val="20"/>
                <w:szCs w:val="20"/>
                <w:lang w:eastAsia="es-ES"/>
              </w:rPr>
            </w:pPr>
            <w:r w:rsidRPr="00B50ECB">
              <w:rPr>
                <w:rFonts w:eastAsia="Times New Roman" w:cs="Times New Roman"/>
                <w:b/>
                <w:sz w:val="20"/>
                <w:szCs w:val="20"/>
                <w:lang w:eastAsia="es-ES"/>
              </w:rPr>
              <w:t xml:space="preserve">HORAS </w:t>
            </w:r>
          </w:p>
        </w:tc>
      </w:tr>
      <w:tr w:rsidR="00B52189" w:rsidTr="00044217">
        <w:tblPrEx>
          <w:tblCellMar>
            <w:left w:w="108" w:type="dxa"/>
            <w:right w:w="108" w:type="dxa"/>
          </w:tblCellMar>
          <w:tblLook w:val="04A0" w:firstRow="1" w:lastRow="0" w:firstColumn="1" w:lastColumn="0" w:noHBand="0" w:noVBand="1"/>
        </w:tblPrEx>
        <w:tc>
          <w:tcPr>
            <w:tcW w:w="2881" w:type="dxa"/>
          </w:tcPr>
          <w:p w:rsidR="00B52189" w:rsidRDefault="00B52189" w:rsidP="00044217">
            <w:pPr>
              <w:rPr>
                <w:rFonts w:eastAsia="Times New Roman" w:cs="Times New Roman"/>
                <w:sz w:val="20"/>
                <w:szCs w:val="20"/>
                <w:lang w:eastAsia="es-ES"/>
              </w:rPr>
            </w:pPr>
            <w:r>
              <w:rPr>
                <w:rFonts w:eastAsia="Times New Roman" w:cs="Times New Roman"/>
                <w:sz w:val="20"/>
                <w:szCs w:val="20"/>
                <w:lang w:eastAsia="es-ES"/>
              </w:rPr>
              <w:t>1</w:t>
            </w:r>
          </w:p>
        </w:tc>
        <w:tc>
          <w:tcPr>
            <w:tcW w:w="2881" w:type="dxa"/>
          </w:tcPr>
          <w:p w:rsidR="00B52189" w:rsidRDefault="00B52189" w:rsidP="00044217">
            <w:pPr>
              <w:rPr>
                <w:rFonts w:eastAsia="Times New Roman" w:cs="Times New Roman"/>
                <w:sz w:val="20"/>
                <w:szCs w:val="20"/>
                <w:lang w:eastAsia="es-ES"/>
              </w:rPr>
            </w:pPr>
          </w:p>
        </w:tc>
        <w:tc>
          <w:tcPr>
            <w:tcW w:w="3343" w:type="dxa"/>
          </w:tcPr>
          <w:p w:rsidR="00B52189" w:rsidRDefault="00B52189" w:rsidP="00044217">
            <w:pPr>
              <w:rPr>
                <w:rFonts w:eastAsia="Times New Roman" w:cs="Times New Roman"/>
                <w:sz w:val="20"/>
                <w:szCs w:val="20"/>
                <w:lang w:eastAsia="es-ES"/>
              </w:rPr>
            </w:pPr>
          </w:p>
        </w:tc>
      </w:tr>
      <w:tr w:rsidR="00B52189" w:rsidTr="00044217">
        <w:tblPrEx>
          <w:tblCellMar>
            <w:left w:w="108" w:type="dxa"/>
            <w:right w:w="108" w:type="dxa"/>
          </w:tblCellMar>
          <w:tblLook w:val="04A0" w:firstRow="1" w:lastRow="0" w:firstColumn="1" w:lastColumn="0" w:noHBand="0" w:noVBand="1"/>
        </w:tblPrEx>
        <w:tc>
          <w:tcPr>
            <w:tcW w:w="2881" w:type="dxa"/>
          </w:tcPr>
          <w:p w:rsidR="00B52189" w:rsidRDefault="00B52189" w:rsidP="00044217">
            <w:pPr>
              <w:rPr>
                <w:rFonts w:eastAsia="Times New Roman" w:cs="Times New Roman"/>
                <w:sz w:val="20"/>
                <w:szCs w:val="20"/>
                <w:lang w:eastAsia="es-ES"/>
              </w:rPr>
            </w:pPr>
            <w:r>
              <w:rPr>
                <w:rFonts w:eastAsia="Times New Roman" w:cs="Times New Roman"/>
                <w:sz w:val="20"/>
                <w:szCs w:val="20"/>
                <w:lang w:eastAsia="es-ES"/>
              </w:rPr>
              <w:lastRenderedPageBreak/>
              <w:t>2</w:t>
            </w:r>
          </w:p>
        </w:tc>
        <w:tc>
          <w:tcPr>
            <w:tcW w:w="2881" w:type="dxa"/>
          </w:tcPr>
          <w:p w:rsidR="00B52189" w:rsidRDefault="00B52189" w:rsidP="00044217">
            <w:pPr>
              <w:rPr>
                <w:rFonts w:eastAsia="Times New Roman" w:cs="Times New Roman"/>
                <w:sz w:val="20"/>
                <w:szCs w:val="20"/>
                <w:lang w:eastAsia="es-ES"/>
              </w:rPr>
            </w:pPr>
          </w:p>
        </w:tc>
        <w:tc>
          <w:tcPr>
            <w:tcW w:w="3343" w:type="dxa"/>
          </w:tcPr>
          <w:p w:rsidR="00B52189" w:rsidRDefault="00B52189" w:rsidP="00044217">
            <w:pPr>
              <w:rPr>
                <w:rFonts w:eastAsia="Times New Roman" w:cs="Times New Roman"/>
                <w:sz w:val="20"/>
                <w:szCs w:val="20"/>
                <w:lang w:eastAsia="es-ES"/>
              </w:rPr>
            </w:pPr>
          </w:p>
        </w:tc>
      </w:tr>
      <w:tr w:rsidR="00B52189" w:rsidTr="00044217">
        <w:tblPrEx>
          <w:tblCellMar>
            <w:left w:w="108" w:type="dxa"/>
            <w:right w:w="108" w:type="dxa"/>
          </w:tblCellMar>
          <w:tblLook w:val="04A0" w:firstRow="1" w:lastRow="0" w:firstColumn="1" w:lastColumn="0" w:noHBand="0" w:noVBand="1"/>
        </w:tblPrEx>
        <w:tc>
          <w:tcPr>
            <w:tcW w:w="2881" w:type="dxa"/>
          </w:tcPr>
          <w:p w:rsidR="00B52189" w:rsidRDefault="00B52189" w:rsidP="00044217">
            <w:pPr>
              <w:rPr>
                <w:rFonts w:eastAsia="Times New Roman" w:cs="Times New Roman"/>
                <w:sz w:val="20"/>
                <w:szCs w:val="20"/>
                <w:lang w:eastAsia="es-ES"/>
              </w:rPr>
            </w:pPr>
            <w:r>
              <w:rPr>
                <w:rFonts w:eastAsia="Times New Roman" w:cs="Times New Roman"/>
                <w:sz w:val="20"/>
                <w:szCs w:val="20"/>
                <w:lang w:eastAsia="es-ES"/>
              </w:rPr>
              <w:t>3</w:t>
            </w:r>
          </w:p>
        </w:tc>
        <w:tc>
          <w:tcPr>
            <w:tcW w:w="2881" w:type="dxa"/>
          </w:tcPr>
          <w:p w:rsidR="00B52189" w:rsidRDefault="00B52189" w:rsidP="00044217">
            <w:pPr>
              <w:rPr>
                <w:rFonts w:eastAsia="Times New Roman" w:cs="Times New Roman"/>
                <w:sz w:val="20"/>
                <w:szCs w:val="20"/>
                <w:lang w:eastAsia="es-ES"/>
              </w:rPr>
            </w:pPr>
          </w:p>
        </w:tc>
        <w:tc>
          <w:tcPr>
            <w:tcW w:w="3343" w:type="dxa"/>
          </w:tcPr>
          <w:p w:rsidR="00B52189" w:rsidRDefault="00B52189" w:rsidP="00044217">
            <w:pPr>
              <w:rPr>
                <w:rFonts w:eastAsia="Times New Roman" w:cs="Times New Roman"/>
                <w:sz w:val="20"/>
                <w:szCs w:val="20"/>
                <w:lang w:eastAsia="es-ES"/>
              </w:rPr>
            </w:pPr>
          </w:p>
        </w:tc>
      </w:tr>
      <w:tr w:rsidR="00B52189" w:rsidTr="00044217">
        <w:tblPrEx>
          <w:tblCellMar>
            <w:left w:w="108" w:type="dxa"/>
            <w:right w:w="108" w:type="dxa"/>
          </w:tblCellMar>
          <w:tblLook w:val="04A0" w:firstRow="1" w:lastRow="0" w:firstColumn="1" w:lastColumn="0" w:noHBand="0" w:noVBand="1"/>
        </w:tblPrEx>
        <w:tc>
          <w:tcPr>
            <w:tcW w:w="2881" w:type="dxa"/>
          </w:tcPr>
          <w:p w:rsidR="00B52189" w:rsidRPr="00C54125" w:rsidRDefault="00B52189" w:rsidP="00044217">
            <w:pPr>
              <w:rPr>
                <w:rFonts w:eastAsia="Times New Roman" w:cs="Times New Roman"/>
                <w:sz w:val="20"/>
                <w:szCs w:val="20"/>
                <w:lang w:eastAsia="es-ES"/>
              </w:rPr>
            </w:pPr>
            <w:r>
              <w:rPr>
                <w:rFonts w:eastAsia="Times New Roman" w:cs="Times New Roman"/>
                <w:sz w:val="20"/>
                <w:szCs w:val="20"/>
                <w:lang w:eastAsia="es-ES"/>
              </w:rPr>
              <w:t>(INSERTAR MÁS LÍNEAS EN CASO DE SER NECESARIO)</w:t>
            </w:r>
          </w:p>
          <w:p w:rsidR="00B52189" w:rsidRDefault="00B52189" w:rsidP="00044217">
            <w:pPr>
              <w:rPr>
                <w:rFonts w:eastAsia="Times New Roman" w:cs="Times New Roman"/>
                <w:sz w:val="20"/>
                <w:szCs w:val="20"/>
                <w:lang w:eastAsia="es-ES"/>
              </w:rPr>
            </w:pPr>
          </w:p>
        </w:tc>
        <w:tc>
          <w:tcPr>
            <w:tcW w:w="2881" w:type="dxa"/>
          </w:tcPr>
          <w:p w:rsidR="00B52189" w:rsidRDefault="00B52189" w:rsidP="00044217">
            <w:pPr>
              <w:rPr>
                <w:rFonts w:eastAsia="Times New Roman" w:cs="Times New Roman"/>
                <w:sz w:val="20"/>
                <w:szCs w:val="20"/>
                <w:lang w:eastAsia="es-ES"/>
              </w:rPr>
            </w:pPr>
          </w:p>
        </w:tc>
        <w:tc>
          <w:tcPr>
            <w:tcW w:w="3343" w:type="dxa"/>
          </w:tcPr>
          <w:p w:rsidR="00B52189" w:rsidRDefault="00B52189" w:rsidP="00044217">
            <w:pPr>
              <w:rPr>
                <w:rFonts w:eastAsia="Times New Roman" w:cs="Times New Roman"/>
                <w:sz w:val="20"/>
                <w:szCs w:val="20"/>
                <w:lang w:eastAsia="es-ES"/>
              </w:rPr>
            </w:pPr>
          </w:p>
        </w:tc>
      </w:tr>
      <w:tr w:rsidR="00B52189" w:rsidTr="00044217">
        <w:trPr>
          <w:trHeight w:val="420"/>
        </w:trPr>
        <w:tc>
          <w:tcPr>
            <w:tcW w:w="5762" w:type="dxa"/>
            <w:gridSpan w:val="2"/>
          </w:tcPr>
          <w:p w:rsidR="00B52189" w:rsidRDefault="00B52189" w:rsidP="00044217">
            <w:pPr>
              <w:ind w:left="108"/>
              <w:rPr>
                <w:rFonts w:eastAsia="Times New Roman" w:cs="Times New Roman"/>
                <w:sz w:val="20"/>
                <w:szCs w:val="20"/>
                <w:lang w:val="es-ES" w:eastAsia="es-ES"/>
              </w:rPr>
            </w:pPr>
            <w:r>
              <w:rPr>
                <w:rFonts w:eastAsia="Times New Roman" w:cs="Times New Roman"/>
                <w:sz w:val="20"/>
                <w:szCs w:val="20"/>
                <w:lang w:val="es-ES" w:eastAsia="es-ES"/>
              </w:rPr>
              <w:t>TOTAL DE HORAS</w:t>
            </w:r>
          </w:p>
          <w:p w:rsidR="00B52189" w:rsidRDefault="00B52189" w:rsidP="00044217">
            <w:pPr>
              <w:ind w:left="108"/>
              <w:rPr>
                <w:rFonts w:eastAsia="Times New Roman" w:cs="Times New Roman"/>
                <w:sz w:val="20"/>
                <w:szCs w:val="20"/>
                <w:lang w:val="es-ES" w:eastAsia="es-ES"/>
              </w:rPr>
            </w:pPr>
          </w:p>
        </w:tc>
        <w:tc>
          <w:tcPr>
            <w:tcW w:w="3343" w:type="dxa"/>
          </w:tcPr>
          <w:p w:rsidR="00B52189" w:rsidRDefault="00B52189" w:rsidP="00044217">
            <w:pPr>
              <w:jc w:val="left"/>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tc>
      </w:tr>
    </w:tbl>
    <w:p w:rsidR="00B52189" w:rsidRDefault="00B52189" w:rsidP="00B52189">
      <w:pPr>
        <w:spacing w:after="0" w:line="240" w:lineRule="auto"/>
        <w:rPr>
          <w:rFonts w:eastAsia="Times New Roman" w:cs="Times New Roman"/>
          <w:sz w:val="20"/>
          <w:szCs w:val="20"/>
          <w:lang w:val="es-ES" w:eastAsia="es-ES"/>
        </w:rPr>
      </w:pPr>
    </w:p>
    <w:p w:rsidR="00B52189" w:rsidRDefault="00B52189" w:rsidP="00B52189">
      <w:pPr>
        <w:spacing w:after="0" w:line="240" w:lineRule="auto"/>
        <w:rPr>
          <w:rFonts w:eastAsia="Times New Roman" w:cs="Times New Roman"/>
          <w:sz w:val="20"/>
          <w:szCs w:val="20"/>
          <w:lang w:val="es-ES" w:eastAsia="es-ES"/>
        </w:rPr>
      </w:pPr>
    </w:p>
    <w:p w:rsidR="00B52189" w:rsidRDefault="00B52189" w:rsidP="00B52189">
      <w:pPr>
        <w:spacing w:after="0" w:line="240" w:lineRule="auto"/>
        <w:rPr>
          <w:rFonts w:eastAsia="Times New Roman" w:cs="Times New Roman"/>
          <w:sz w:val="20"/>
          <w:szCs w:val="20"/>
          <w:lang w:val="es-ES" w:eastAsia="es-ES"/>
        </w:rPr>
      </w:pPr>
    </w:p>
    <w:p w:rsidR="00B52189" w:rsidRDefault="00B52189" w:rsidP="00B52189">
      <w:pPr>
        <w:spacing w:after="0" w:line="240" w:lineRule="auto"/>
        <w:rPr>
          <w:rFonts w:eastAsia="Times New Roman" w:cs="Times New Roman"/>
          <w:sz w:val="20"/>
          <w:szCs w:val="20"/>
          <w:lang w:val="es-ES" w:eastAsia="es-ES"/>
        </w:rPr>
      </w:pPr>
    </w:p>
    <w:p w:rsidR="00B52189" w:rsidRDefault="00B52189" w:rsidP="00B52189">
      <w:pPr>
        <w:spacing w:after="0" w:line="240" w:lineRule="auto"/>
        <w:rPr>
          <w:rFonts w:eastAsia="Times New Roman" w:cs="Times New Roman"/>
          <w:sz w:val="20"/>
          <w:szCs w:val="20"/>
          <w:lang w:val="es-ES" w:eastAsia="es-ES"/>
        </w:rPr>
      </w:pPr>
    </w:p>
    <w:p w:rsidR="00B52189" w:rsidRDefault="00B52189" w:rsidP="00B52189">
      <w:pPr>
        <w:spacing w:after="0" w:line="240" w:lineRule="auto"/>
        <w:rPr>
          <w:rFonts w:eastAsia="Times New Roman" w:cs="Times New Roman"/>
          <w:sz w:val="20"/>
          <w:szCs w:val="20"/>
          <w:lang w:val="es-ES" w:eastAsia="es-ES"/>
        </w:rPr>
      </w:pPr>
    </w:p>
    <w:tbl>
      <w:tblPr>
        <w:tblStyle w:val="Tablaconcuadrcula"/>
        <w:tblW w:w="5337" w:type="pct"/>
        <w:tblLook w:val="04A0" w:firstRow="1" w:lastRow="0" w:firstColumn="1" w:lastColumn="0" w:noHBand="0" w:noVBand="1"/>
      </w:tblPr>
      <w:tblGrid>
        <w:gridCol w:w="9066"/>
      </w:tblGrid>
      <w:tr w:rsidR="00B52189" w:rsidRPr="001F793F" w:rsidTr="00044217">
        <w:tc>
          <w:tcPr>
            <w:tcW w:w="5000" w:type="pct"/>
            <w:shd w:val="clear" w:color="auto" w:fill="auto"/>
          </w:tcPr>
          <w:p w:rsidR="00B52189" w:rsidRPr="007A2561" w:rsidRDefault="00B52189" w:rsidP="00044217">
            <w:pPr>
              <w:rPr>
                <w:rFonts w:eastAsia="Times New Roman" w:cs="Arial"/>
                <w:b/>
                <w:sz w:val="20"/>
                <w:szCs w:val="20"/>
                <w:lang w:val="es-ES" w:eastAsia="es-ES"/>
              </w:rPr>
            </w:pPr>
            <w:r w:rsidRPr="00E017A5">
              <w:rPr>
                <w:rFonts w:eastAsia="Times New Roman" w:cs="Arial"/>
                <w:b/>
                <w:sz w:val="28"/>
                <w:szCs w:val="28"/>
                <w:lang w:val="es-ES" w:eastAsia="es-ES"/>
              </w:rPr>
              <w:t>V.- APRENDIZAJES ESPERADOS</w:t>
            </w:r>
            <w:r>
              <w:rPr>
                <w:rFonts w:eastAsia="Times New Roman" w:cs="Arial"/>
                <w:b/>
                <w:sz w:val="20"/>
                <w:szCs w:val="20"/>
                <w:lang w:val="es-ES" w:eastAsia="es-ES"/>
              </w:rPr>
              <w:t xml:space="preserve"> </w:t>
            </w:r>
            <w:r w:rsidRPr="00DF423B">
              <w:rPr>
                <w:rFonts w:eastAsia="Times New Roman" w:cs="Arial"/>
                <w:sz w:val="20"/>
                <w:szCs w:val="20"/>
                <w:lang w:val="es-ES" w:eastAsia="es-ES"/>
              </w:rPr>
              <w:t xml:space="preserve">Establecer </w:t>
            </w:r>
            <w:r>
              <w:rPr>
                <w:rFonts w:eastAsia="Times New Roman" w:cs="Arial"/>
                <w:sz w:val="20"/>
                <w:szCs w:val="20"/>
                <w:lang w:val="es-ES" w:eastAsia="es-ES"/>
              </w:rPr>
              <w:t>aprendizajes e</w:t>
            </w:r>
            <w:r w:rsidRPr="00DF423B">
              <w:rPr>
                <w:rFonts w:eastAsia="Times New Roman" w:cs="Arial"/>
                <w:sz w:val="20"/>
                <w:szCs w:val="20"/>
                <w:lang w:val="es-ES" w:eastAsia="es-ES"/>
              </w:rPr>
              <w:t xml:space="preserve">sperados para cada módulo, </w:t>
            </w:r>
            <w:r w:rsidRPr="00F15DC6">
              <w:rPr>
                <w:rFonts w:eastAsia="Times New Roman" w:cs="Arial"/>
                <w:b/>
                <w:sz w:val="20"/>
                <w:szCs w:val="20"/>
                <w:lang w:val="es-ES" w:eastAsia="es-ES"/>
              </w:rPr>
              <w:t>considerando los aprendizajes detallados por la Entidad Requirente</w:t>
            </w:r>
            <w:r w:rsidRPr="00DF423B">
              <w:rPr>
                <w:rFonts w:eastAsia="Times New Roman" w:cs="Arial"/>
                <w:sz w:val="20"/>
                <w:szCs w:val="20"/>
                <w:lang w:val="es-ES" w:eastAsia="es-ES"/>
              </w:rPr>
              <w:t>, sin aumentar el N° de horas de la fase lectiva.</w:t>
            </w:r>
          </w:p>
        </w:tc>
      </w:tr>
      <w:tr w:rsidR="00B52189" w:rsidRPr="001F793F" w:rsidTr="00044217">
        <w:tc>
          <w:tcPr>
            <w:tcW w:w="5000" w:type="pct"/>
          </w:tcPr>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p w:rsidR="00B52189" w:rsidRDefault="00B52189" w:rsidP="00044217">
            <w:pPr>
              <w:jc w:val="center"/>
              <w:rPr>
                <w:rFonts w:eastAsia="Times New Roman" w:cs="Times New Roman"/>
                <w:sz w:val="20"/>
                <w:szCs w:val="20"/>
                <w:lang w:val="es-ES" w:eastAsia="es-ES"/>
              </w:rPr>
            </w:pPr>
          </w:p>
          <w:p w:rsidR="00B52189" w:rsidRDefault="00B52189" w:rsidP="00044217">
            <w:pPr>
              <w:jc w:val="center"/>
              <w:rPr>
                <w:rFonts w:eastAsia="Times New Roman" w:cs="Times New Roman"/>
                <w:sz w:val="20"/>
                <w:szCs w:val="20"/>
                <w:lang w:val="es-ES" w:eastAsia="es-ES"/>
              </w:rPr>
            </w:pPr>
          </w:p>
          <w:p w:rsidR="00B52189" w:rsidRDefault="00B52189" w:rsidP="00044217">
            <w:pPr>
              <w:jc w:val="center"/>
              <w:rPr>
                <w:rFonts w:eastAsia="Times New Roman" w:cs="Times New Roman"/>
                <w:sz w:val="20"/>
                <w:szCs w:val="20"/>
                <w:lang w:val="es-ES" w:eastAsia="es-ES"/>
              </w:rPr>
            </w:pPr>
          </w:p>
          <w:p w:rsidR="00B52189"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tc>
      </w:tr>
    </w:tbl>
    <w:p w:rsidR="00B52189" w:rsidRDefault="00B52189" w:rsidP="00B52189">
      <w:pPr>
        <w:spacing w:after="0" w:line="240" w:lineRule="auto"/>
        <w:rPr>
          <w:rFonts w:eastAsia="Times New Roman" w:cs="Times New Roman"/>
          <w:sz w:val="20"/>
          <w:szCs w:val="20"/>
          <w:lang w:val="es-ES" w:eastAsia="es-ES"/>
        </w:rPr>
      </w:pPr>
    </w:p>
    <w:p w:rsidR="00B52189" w:rsidRDefault="00B52189" w:rsidP="00B52189">
      <w:pPr>
        <w:spacing w:after="0" w:line="240" w:lineRule="auto"/>
        <w:rPr>
          <w:rFonts w:eastAsia="Times New Roman" w:cs="Times New Roman"/>
          <w:sz w:val="20"/>
          <w:szCs w:val="20"/>
          <w:lang w:val="es-ES" w:eastAsia="es-ES"/>
        </w:rPr>
      </w:pPr>
    </w:p>
    <w:tbl>
      <w:tblPr>
        <w:tblStyle w:val="Tablaconcuadrcula"/>
        <w:tblW w:w="5337" w:type="pct"/>
        <w:tblLook w:val="04A0" w:firstRow="1" w:lastRow="0" w:firstColumn="1" w:lastColumn="0" w:noHBand="0" w:noVBand="1"/>
      </w:tblPr>
      <w:tblGrid>
        <w:gridCol w:w="6362"/>
        <w:gridCol w:w="1036"/>
        <w:gridCol w:w="1668"/>
      </w:tblGrid>
      <w:tr w:rsidR="00B52189" w:rsidRPr="007A2561" w:rsidTr="00044217">
        <w:tc>
          <w:tcPr>
            <w:tcW w:w="5000" w:type="pct"/>
            <w:gridSpan w:val="3"/>
            <w:shd w:val="clear" w:color="auto" w:fill="auto"/>
          </w:tcPr>
          <w:p w:rsidR="00B52189" w:rsidRPr="007A2561" w:rsidRDefault="00B52189" w:rsidP="00044217">
            <w:pPr>
              <w:rPr>
                <w:rFonts w:eastAsia="Times New Roman" w:cs="Arial"/>
                <w:b/>
                <w:sz w:val="20"/>
                <w:szCs w:val="20"/>
                <w:lang w:val="es-ES" w:eastAsia="es-ES"/>
              </w:rPr>
            </w:pPr>
            <w:r w:rsidRPr="00E017A5">
              <w:rPr>
                <w:rFonts w:eastAsia="Times New Roman" w:cs="Arial"/>
                <w:b/>
                <w:sz w:val="28"/>
                <w:szCs w:val="28"/>
                <w:lang w:val="es-ES" w:eastAsia="es-ES"/>
              </w:rPr>
              <w:t>V</w:t>
            </w:r>
            <w:r>
              <w:rPr>
                <w:rFonts w:eastAsia="Times New Roman" w:cs="Arial"/>
                <w:b/>
                <w:sz w:val="28"/>
                <w:szCs w:val="28"/>
                <w:lang w:val="es-ES" w:eastAsia="es-ES"/>
              </w:rPr>
              <w:t>I</w:t>
            </w:r>
            <w:r w:rsidRPr="00E017A5">
              <w:rPr>
                <w:rFonts w:eastAsia="Times New Roman" w:cs="Arial"/>
                <w:b/>
                <w:sz w:val="28"/>
                <w:szCs w:val="28"/>
                <w:lang w:val="es-ES" w:eastAsia="es-ES"/>
              </w:rPr>
              <w:t>.- CONTENIDOS</w:t>
            </w:r>
            <w:r w:rsidRPr="007A2561">
              <w:rPr>
                <w:rFonts w:eastAsia="Times New Roman" w:cs="Arial"/>
                <w:b/>
                <w:sz w:val="20"/>
                <w:szCs w:val="20"/>
                <w:lang w:val="es-ES" w:eastAsia="es-ES"/>
              </w:rPr>
              <w:t xml:space="preserve"> </w:t>
            </w:r>
            <w:r>
              <w:rPr>
                <w:rFonts w:eastAsia="Times New Roman" w:cs="Arial"/>
                <w:b/>
                <w:sz w:val="20"/>
                <w:szCs w:val="20"/>
                <w:lang w:val="es-ES" w:eastAsia="es-ES"/>
              </w:rPr>
              <w:t>Establecer</w:t>
            </w:r>
            <w:r w:rsidRPr="007A2561">
              <w:rPr>
                <w:rFonts w:eastAsia="Times New Roman" w:cs="Arial"/>
                <w:b/>
                <w:sz w:val="20"/>
                <w:szCs w:val="20"/>
                <w:lang w:val="es-ES" w:eastAsia="es-ES"/>
              </w:rPr>
              <w:t xml:space="preserve"> los contenidos</w:t>
            </w:r>
            <w:r>
              <w:rPr>
                <w:rFonts w:eastAsia="Times New Roman" w:cs="Arial"/>
                <w:b/>
                <w:sz w:val="20"/>
                <w:szCs w:val="20"/>
                <w:lang w:val="es-ES" w:eastAsia="es-ES"/>
              </w:rPr>
              <w:t xml:space="preserve"> de cada módulo y las horas cronológicas destinadas a cada uno.</w:t>
            </w:r>
          </w:p>
          <w:p w:rsidR="00B52189" w:rsidRPr="007A2561" w:rsidRDefault="00B52189" w:rsidP="00044217">
            <w:pPr>
              <w:rPr>
                <w:rFonts w:eastAsia="Times New Roman" w:cs="Arial"/>
                <w:b/>
                <w:sz w:val="20"/>
                <w:szCs w:val="20"/>
                <w:lang w:val="es-ES" w:eastAsia="es-ES"/>
              </w:rPr>
            </w:pPr>
          </w:p>
        </w:tc>
      </w:tr>
      <w:tr w:rsidR="00B52189" w:rsidRPr="001F793F" w:rsidTr="00044217">
        <w:tc>
          <w:tcPr>
            <w:tcW w:w="3509" w:type="pct"/>
          </w:tcPr>
          <w:p w:rsidR="00B52189" w:rsidRPr="00C54125" w:rsidRDefault="00B52189" w:rsidP="00044217">
            <w:pPr>
              <w:rPr>
                <w:rFonts w:eastAsia="Times New Roman" w:cs="Arial"/>
                <w:b/>
                <w:sz w:val="20"/>
                <w:szCs w:val="20"/>
                <w:lang w:eastAsia="es-ES"/>
              </w:rPr>
            </w:pPr>
            <w:r>
              <w:rPr>
                <w:rFonts w:eastAsia="Times New Roman" w:cs="Arial"/>
                <w:b/>
                <w:sz w:val="20"/>
                <w:szCs w:val="20"/>
                <w:lang w:eastAsia="es-ES"/>
              </w:rPr>
              <w:t>CONTENIDO</w:t>
            </w:r>
          </w:p>
        </w:tc>
        <w:tc>
          <w:tcPr>
            <w:tcW w:w="1491" w:type="pct"/>
            <w:gridSpan w:val="2"/>
          </w:tcPr>
          <w:p w:rsidR="00B52189" w:rsidRPr="001F793F" w:rsidRDefault="00B52189" w:rsidP="00044217">
            <w:pPr>
              <w:jc w:val="center"/>
              <w:rPr>
                <w:rFonts w:eastAsia="Times New Roman" w:cs="Arial"/>
                <w:b/>
                <w:sz w:val="20"/>
                <w:szCs w:val="20"/>
                <w:lang w:val="es-ES" w:eastAsia="es-ES"/>
              </w:rPr>
            </w:pPr>
            <w:r w:rsidRPr="001F793F">
              <w:rPr>
                <w:rFonts w:eastAsia="Times New Roman" w:cs="Arial"/>
                <w:b/>
                <w:sz w:val="20"/>
                <w:szCs w:val="20"/>
                <w:lang w:val="es-ES" w:eastAsia="es-ES"/>
              </w:rPr>
              <w:t>Horas Cronológicas</w:t>
            </w:r>
          </w:p>
        </w:tc>
      </w:tr>
      <w:tr w:rsidR="00B52189" w:rsidRPr="001F793F" w:rsidTr="00044217">
        <w:tc>
          <w:tcPr>
            <w:tcW w:w="3509" w:type="pct"/>
          </w:tcPr>
          <w:p w:rsidR="00B52189" w:rsidRPr="001F793F" w:rsidRDefault="00B52189" w:rsidP="00044217">
            <w:pPr>
              <w:rPr>
                <w:rFonts w:eastAsia="Times New Roman" w:cs="Arial"/>
                <w:b/>
                <w:sz w:val="20"/>
                <w:szCs w:val="20"/>
                <w:lang w:val="es-ES" w:eastAsia="es-ES"/>
              </w:rPr>
            </w:pPr>
          </w:p>
        </w:tc>
        <w:tc>
          <w:tcPr>
            <w:tcW w:w="571" w:type="pct"/>
          </w:tcPr>
          <w:p w:rsidR="00B52189" w:rsidRPr="001F793F" w:rsidRDefault="00B52189" w:rsidP="00044217">
            <w:pPr>
              <w:rPr>
                <w:rFonts w:eastAsia="Times New Roman" w:cs="Arial"/>
                <w:b/>
                <w:sz w:val="20"/>
                <w:szCs w:val="20"/>
                <w:lang w:val="es-ES" w:eastAsia="es-ES"/>
              </w:rPr>
            </w:pPr>
            <w:r w:rsidRPr="001F793F">
              <w:rPr>
                <w:rFonts w:eastAsia="Times New Roman" w:cs="Arial"/>
                <w:b/>
                <w:sz w:val="20"/>
                <w:szCs w:val="20"/>
                <w:lang w:val="es-ES" w:eastAsia="es-ES"/>
              </w:rPr>
              <w:t xml:space="preserve">TEÓRICAS </w:t>
            </w:r>
          </w:p>
        </w:tc>
        <w:tc>
          <w:tcPr>
            <w:tcW w:w="919" w:type="pct"/>
          </w:tcPr>
          <w:p w:rsidR="00B52189" w:rsidRPr="001F793F" w:rsidRDefault="00B52189" w:rsidP="00044217">
            <w:pPr>
              <w:rPr>
                <w:rFonts w:eastAsia="Times New Roman" w:cs="Arial"/>
                <w:b/>
                <w:sz w:val="20"/>
                <w:szCs w:val="20"/>
                <w:lang w:val="es-ES" w:eastAsia="es-ES"/>
              </w:rPr>
            </w:pPr>
            <w:r w:rsidRPr="001F793F">
              <w:rPr>
                <w:rFonts w:eastAsia="Times New Roman" w:cs="Arial"/>
                <w:b/>
                <w:sz w:val="20"/>
                <w:szCs w:val="20"/>
                <w:lang w:val="es-ES" w:eastAsia="es-ES"/>
              </w:rPr>
              <w:t>PRÁCTICAS</w:t>
            </w: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r w:rsidR="00B52189" w:rsidRPr="001F793F" w:rsidTr="00044217">
        <w:tc>
          <w:tcPr>
            <w:tcW w:w="3509" w:type="pct"/>
          </w:tcPr>
          <w:p w:rsidR="00B52189" w:rsidRPr="001F793F" w:rsidRDefault="00B52189" w:rsidP="00044217">
            <w:pPr>
              <w:rPr>
                <w:rFonts w:eastAsia="Times New Roman" w:cs="Times New Roman"/>
                <w:sz w:val="20"/>
                <w:szCs w:val="20"/>
                <w:lang w:val="es-ES" w:eastAsia="es-ES"/>
              </w:rPr>
            </w:pPr>
          </w:p>
        </w:tc>
        <w:tc>
          <w:tcPr>
            <w:tcW w:w="571" w:type="pct"/>
          </w:tcPr>
          <w:p w:rsidR="00B52189" w:rsidRPr="001F793F" w:rsidRDefault="00B52189" w:rsidP="00044217">
            <w:pPr>
              <w:rPr>
                <w:rFonts w:eastAsia="Times New Roman" w:cs="Times New Roman"/>
                <w:sz w:val="20"/>
                <w:szCs w:val="20"/>
                <w:lang w:val="es-ES" w:eastAsia="es-ES"/>
              </w:rPr>
            </w:pPr>
          </w:p>
        </w:tc>
        <w:tc>
          <w:tcPr>
            <w:tcW w:w="919" w:type="pct"/>
          </w:tcPr>
          <w:p w:rsidR="00B52189" w:rsidRPr="001F793F" w:rsidRDefault="00B52189" w:rsidP="00044217">
            <w:pPr>
              <w:rPr>
                <w:rFonts w:eastAsia="Times New Roman" w:cs="Times New Roman"/>
                <w:sz w:val="20"/>
                <w:szCs w:val="20"/>
                <w:lang w:val="es-ES" w:eastAsia="es-ES"/>
              </w:rPr>
            </w:pPr>
          </w:p>
        </w:tc>
      </w:tr>
    </w:tbl>
    <w:p w:rsidR="00B52189" w:rsidRDefault="00B52189" w:rsidP="00B52189">
      <w:pPr>
        <w:spacing w:after="0" w:line="240" w:lineRule="auto"/>
        <w:rPr>
          <w:rFonts w:eastAsia="Times New Roman" w:cs="Times New Roman"/>
          <w:sz w:val="20"/>
          <w:szCs w:val="20"/>
          <w:lang w:val="es-ES" w:eastAsia="es-ES"/>
        </w:rPr>
      </w:pPr>
    </w:p>
    <w:p w:rsidR="00B52189" w:rsidRPr="001F793F" w:rsidRDefault="00B52189" w:rsidP="00B52189">
      <w:pPr>
        <w:spacing w:after="0" w:line="240" w:lineRule="auto"/>
        <w:rPr>
          <w:rFonts w:eastAsia="Times New Roman" w:cs="Times New Roman"/>
          <w:sz w:val="20"/>
          <w:szCs w:val="20"/>
          <w:lang w:val="es-ES" w:eastAsia="es-ES"/>
        </w:rPr>
      </w:pPr>
    </w:p>
    <w:tbl>
      <w:tblPr>
        <w:tblStyle w:val="Tablaconcuadrcula"/>
        <w:tblW w:w="5337" w:type="pct"/>
        <w:tblLook w:val="04A0" w:firstRow="1" w:lastRow="0" w:firstColumn="1" w:lastColumn="0" w:noHBand="0" w:noVBand="1"/>
      </w:tblPr>
      <w:tblGrid>
        <w:gridCol w:w="9066"/>
      </w:tblGrid>
      <w:tr w:rsidR="00B52189" w:rsidRPr="007A2561" w:rsidTr="00044217">
        <w:tc>
          <w:tcPr>
            <w:tcW w:w="5000" w:type="pct"/>
            <w:shd w:val="clear" w:color="auto" w:fill="auto"/>
          </w:tcPr>
          <w:p w:rsidR="00B52189" w:rsidRPr="007A2561" w:rsidRDefault="00B52189" w:rsidP="00044217">
            <w:pPr>
              <w:rPr>
                <w:rFonts w:eastAsia="Times New Roman" w:cs="Arial"/>
                <w:sz w:val="20"/>
                <w:szCs w:val="20"/>
                <w:lang w:val="es-ES" w:eastAsia="es-ES"/>
              </w:rPr>
            </w:pPr>
            <w:r w:rsidRPr="00415178">
              <w:rPr>
                <w:rFonts w:eastAsia="Times New Roman" w:cs="Arial"/>
                <w:b/>
                <w:sz w:val="28"/>
                <w:szCs w:val="28"/>
                <w:lang w:val="es-ES" w:eastAsia="es-ES"/>
              </w:rPr>
              <w:t>V</w:t>
            </w:r>
            <w:r>
              <w:rPr>
                <w:rFonts w:eastAsia="Times New Roman" w:cs="Arial"/>
                <w:b/>
                <w:sz w:val="28"/>
                <w:szCs w:val="28"/>
                <w:lang w:val="es-ES" w:eastAsia="es-ES"/>
              </w:rPr>
              <w:t>I</w:t>
            </w:r>
            <w:r w:rsidRPr="00415178">
              <w:rPr>
                <w:rFonts w:eastAsia="Times New Roman" w:cs="Arial"/>
                <w:b/>
                <w:sz w:val="28"/>
                <w:szCs w:val="28"/>
                <w:lang w:val="es-ES" w:eastAsia="es-ES"/>
              </w:rPr>
              <w:t xml:space="preserve">I.- </w:t>
            </w:r>
            <w:r>
              <w:rPr>
                <w:rFonts w:eastAsia="Times New Roman" w:cs="Arial"/>
                <w:b/>
                <w:sz w:val="28"/>
                <w:szCs w:val="28"/>
                <w:lang w:val="es-ES" w:eastAsia="es-ES"/>
              </w:rPr>
              <w:t>METODOLOGÍA</w:t>
            </w:r>
            <w:r w:rsidRPr="007A2561">
              <w:rPr>
                <w:rFonts w:eastAsia="Times New Roman" w:cs="Arial"/>
                <w:b/>
                <w:sz w:val="20"/>
                <w:szCs w:val="20"/>
                <w:lang w:val="es-ES" w:eastAsia="es-ES"/>
              </w:rPr>
              <w:t xml:space="preserve"> </w:t>
            </w:r>
            <w:r w:rsidRPr="007A2561">
              <w:rPr>
                <w:rFonts w:eastAsia="Times New Roman" w:cs="Arial"/>
                <w:sz w:val="20"/>
                <w:szCs w:val="20"/>
                <w:lang w:val="es-ES" w:eastAsia="es-ES"/>
              </w:rPr>
              <w:t xml:space="preserve">En este punto se deberá indicar la metodología para </w:t>
            </w:r>
            <w:r>
              <w:rPr>
                <w:rFonts w:eastAsia="Times New Roman" w:cs="Arial"/>
                <w:sz w:val="20"/>
                <w:szCs w:val="20"/>
                <w:lang w:val="es-ES" w:eastAsia="es-ES"/>
              </w:rPr>
              <w:t>la adquisición</w:t>
            </w:r>
            <w:r w:rsidRPr="00221D42">
              <w:rPr>
                <w:rFonts w:eastAsia="Times New Roman" w:cs="Arial"/>
                <w:sz w:val="20"/>
                <w:szCs w:val="20"/>
                <w:lang w:val="es-ES" w:eastAsia="es-ES"/>
              </w:rPr>
              <w:t xml:space="preserve"> de conocimientos, habilidades y actitudes de cada módulo</w:t>
            </w:r>
            <w:r w:rsidRPr="007A2561">
              <w:rPr>
                <w:rFonts w:eastAsia="Times New Roman" w:cs="Arial"/>
                <w:sz w:val="20"/>
                <w:szCs w:val="20"/>
                <w:lang w:val="es-ES" w:eastAsia="es-ES"/>
              </w:rPr>
              <w:t>. La metodología debe apuntar a integrar a través de la acción, los conocimientos, habilidades y actitudes que conforman las diferen</w:t>
            </w:r>
            <w:r>
              <w:rPr>
                <w:rFonts w:eastAsia="Times New Roman" w:cs="Arial"/>
                <w:sz w:val="20"/>
                <w:szCs w:val="20"/>
                <w:lang w:val="es-ES" w:eastAsia="es-ES"/>
              </w:rPr>
              <w:t>tes competencias a desarrollar.</w:t>
            </w:r>
          </w:p>
          <w:p w:rsidR="00B52189" w:rsidRPr="007A2561" w:rsidRDefault="00B52189" w:rsidP="00044217">
            <w:pPr>
              <w:rPr>
                <w:rFonts w:eastAsia="Times New Roman" w:cs="Arial"/>
                <w:b/>
                <w:sz w:val="20"/>
                <w:szCs w:val="20"/>
                <w:lang w:val="es-ES" w:eastAsia="es-ES"/>
              </w:rPr>
            </w:pPr>
          </w:p>
        </w:tc>
      </w:tr>
      <w:tr w:rsidR="00B52189" w:rsidRPr="001F793F" w:rsidTr="00044217">
        <w:trPr>
          <w:trHeight w:val="2030"/>
        </w:trPr>
        <w:tc>
          <w:tcPr>
            <w:tcW w:w="5000" w:type="pct"/>
          </w:tcPr>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tc>
      </w:tr>
    </w:tbl>
    <w:p w:rsidR="00B52189" w:rsidRDefault="00B52189" w:rsidP="00B52189">
      <w:pPr>
        <w:spacing w:after="0" w:line="240" w:lineRule="auto"/>
        <w:rPr>
          <w:rFonts w:eastAsia="Times New Roman" w:cs="Times New Roman"/>
          <w:sz w:val="20"/>
          <w:szCs w:val="20"/>
          <w:lang w:val="es-ES" w:eastAsia="es-ES"/>
        </w:rPr>
      </w:pPr>
    </w:p>
    <w:p w:rsidR="00B52189" w:rsidRPr="001F793F" w:rsidRDefault="00B52189" w:rsidP="00B52189">
      <w:pPr>
        <w:spacing w:after="0" w:line="240" w:lineRule="auto"/>
        <w:rPr>
          <w:rFonts w:eastAsia="Times New Roman" w:cs="Times New Roman"/>
          <w:sz w:val="20"/>
          <w:szCs w:val="20"/>
          <w:lang w:val="es-ES" w:eastAsia="es-ES"/>
        </w:rPr>
      </w:pPr>
    </w:p>
    <w:tbl>
      <w:tblPr>
        <w:tblStyle w:val="Tablaconcuadrcula"/>
        <w:tblW w:w="5337" w:type="pct"/>
        <w:tblLook w:val="04A0" w:firstRow="1" w:lastRow="0" w:firstColumn="1" w:lastColumn="0" w:noHBand="0" w:noVBand="1"/>
      </w:tblPr>
      <w:tblGrid>
        <w:gridCol w:w="9066"/>
      </w:tblGrid>
      <w:tr w:rsidR="00B52189" w:rsidRPr="007A2561" w:rsidTr="00044217">
        <w:tc>
          <w:tcPr>
            <w:tcW w:w="5000" w:type="pct"/>
            <w:shd w:val="clear" w:color="auto" w:fill="FFFFFF" w:themeFill="background1"/>
          </w:tcPr>
          <w:p w:rsidR="00B52189" w:rsidRPr="007A2561" w:rsidRDefault="00B52189" w:rsidP="00044217">
            <w:pPr>
              <w:rPr>
                <w:rFonts w:eastAsia="Times New Roman" w:cs="Arial"/>
                <w:b/>
                <w:sz w:val="20"/>
                <w:szCs w:val="20"/>
                <w:lang w:val="es-ES" w:eastAsia="es-ES"/>
              </w:rPr>
            </w:pPr>
            <w:r w:rsidRPr="00E017A5">
              <w:rPr>
                <w:rFonts w:eastAsia="Times New Roman" w:cs="Arial"/>
                <w:b/>
                <w:sz w:val="28"/>
                <w:szCs w:val="28"/>
                <w:lang w:val="es-ES" w:eastAsia="es-ES"/>
              </w:rPr>
              <w:t>VII</w:t>
            </w:r>
            <w:r>
              <w:rPr>
                <w:rFonts w:eastAsia="Times New Roman" w:cs="Arial"/>
                <w:b/>
                <w:sz w:val="28"/>
                <w:szCs w:val="28"/>
                <w:lang w:val="es-ES" w:eastAsia="es-ES"/>
              </w:rPr>
              <w:t>I</w:t>
            </w:r>
            <w:r w:rsidRPr="00E017A5">
              <w:rPr>
                <w:rFonts w:eastAsia="Times New Roman" w:cs="Arial"/>
                <w:b/>
                <w:sz w:val="28"/>
                <w:szCs w:val="28"/>
                <w:lang w:val="es-ES" w:eastAsia="es-ES"/>
              </w:rPr>
              <w:t xml:space="preserve">.- </w:t>
            </w:r>
            <w:r w:rsidRPr="00AE18FF">
              <w:rPr>
                <w:rFonts w:eastAsia="Times New Roman" w:cs="Arial"/>
                <w:b/>
                <w:sz w:val="28"/>
                <w:szCs w:val="28"/>
                <w:lang w:val="es-ES" w:eastAsia="es-ES"/>
              </w:rPr>
              <w:t>CRITERIOS DE EVALUACIÓN</w:t>
            </w:r>
            <w:r w:rsidRPr="007A2561">
              <w:rPr>
                <w:rFonts w:eastAsia="Times New Roman" w:cs="Arial"/>
                <w:b/>
                <w:sz w:val="20"/>
                <w:szCs w:val="20"/>
                <w:lang w:val="es-ES" w:eastAsia="es-ES"/>
              </w:rPr>
              <w:t xml:space="preserve"> </w:t>
            </w:r>
            <w:r w:rsidRPr="007A2561">
              <w:rPr>
                <w:rFonts w:eastAsia="Times New Roman" w:cs="Arial"/>
                <w:sz w:val="20"/>
                <w:szCs w:val="20"/>
                <w:lang w:val="es-ES" w:eastAsia="es-ES"/>
              </w:rPr>
              <w:t>En este punto se deberán detallar, para cada uno de los aprendizajes esperados, indicadores para la evaluación de conocimientos</w:t>
            </w:r>
            <w:r>
              <w:rPr>
                <w:rFonts w:eastAsia="Times New Roman" w:cs="Arial"/>
                <w:sz w:val="20"/>
                <w:szCs w:val="20"/>
                <w:lang w:val="es-ES" w:eastAsia="es-ES"/>
              </w:rPr>
              <w:t xml:space="preserve"> y</w:t>
            </w:r>
            <w:r w:rsidRPr="007A2561">
              <w:rPr>
                <w:rFonts w:eastAsia="Times New Roman" w:cs="Arial"/>
                <w:sz w:val="20"/>
                <w:szCs w:val="20"/>
                <w:lang w:val="es-ES" w:eastAsia="es-ES"/>
              </w:rPr>
              <w:t xml:space="preserve"> habilidades o destrezas. Los indicadores deben referirse a acciones observables y concretas.</w:t>
            </w:r>
          </w:p>
        </w:tc>
      </w:tr>
      <w:tr w:rsidR="00B52189" w:rsidRPr="001F793F" w:rsidTr="00044217">
        <w:trPr>
          <w:trHeight w:val="1781"/>
        </w:trPr>
        <w:tc>
          <w:tcPr>
            <w:tcW w:w="5000" w:type="pct"/>
          </w:tcPr>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p w:rsidR="00B52189" w:rsidRPr="001F793F" w:rsidRDefault="00B52189" w:rsidP="00044217">
            <w:pPr>
              <w:jc w:val="center"/>
              <w:rPr>
                <w:rFonts w:eastAsia="Times New Roman" w:cs="Times New Roman"/>
                <w:sz w:val="20"/>
                <w:szCs w:val="20"/>
                <w:lang w:val="es-ES" w:eastAsia="es-ES"/>
              </w:rPr>
            </w:pPr>
          </w:p>
        </w:tc>
      </w:tr>
    </w:tbl>
    <w:p w:rsidR="00B52189" w:rsidRDefault="00B52189" w:rsidP="00B52189">
      <w:pPr>
        <w:spacing w:after="0" w:line="240" w:lineRule="auto"/>
        <w:rPr>
          <w:rFonts w:eastAsia="Times New Roman" w:cs="Times New Roman"/>
          <w:sz w:val="20"/>
          <w:szCs w:val="20"/>
          <w:lang w:val="es-ES" w:eastAsia="es-ES"/>
        </w:rPr>
      </w:pPr>
    </w:p>
    <w:tbl>
      <w:tblPr>
        <w:tblStyle w:val="Tablaconcuadrcula"/>
        <w:tblW w:w="9067" w:type="dxa"/>
        <w:tblLayout w:type="fixed"/>
        <w:tblLook w:val="04A0" w:firstRow="1" w:lastRow="0" w:firstColumn="1" w:lastColumn="0" w:noHBand="0" w:noVBand="1"/>
      </w:tblPr>
      <w:tblGrid>
        <w:gridCol w:w="4531"/>
        <w:gridCol w:w="993"/>
        <w:gridCol w:w="868"/>
        <w:gridCol w:w="691"/>
        <w:gridCol w:w="963"/>
        <w:gridCol w:w="1021"/>
      </w:tblGrid>
      <w:tr w:rsidR="00B52189" w:rsidRPr="005F5114" w:rsidTr="00044217">
        <w:tc>
          <w:tcPr>
            <w:tcW w:w="6392" w:type="dxa"/>
            <w:gridSpan w:val="3"/>
            <w:tcBorders>
              <w:top w:val="single" w:sz="4" w:space="0" w:color="auto"/>
              <w:left w:val="single" w:sz="4" w:space="0" w:color="auto"/>
              <w:bottom w:val="single" w:sz="4" w:space="0" w:color="auto"/>
              <w:right w:val="nil"/>
            </w:tcBorders>
            <w:shd w:val="clear" w:color="auto" w:fill="auto"/>
          </w:tcPr>
          <w:p w:rsidR="00B52189" w:rsidRPr="00E017A5" w:rsidRDefault="00B52189" w:rsidP="00044217">
            <w:pPr>
              <w:rPr>
                <w:rFonts w:eastAsia="Times New Roman" w:cs="Arial"/>
                <w:b/>
                <w:sz w:val="28"/>
                <w:szCs w:val="28"/>
                <w:lang w:val="es-ES" w:eastAsia="es-ES"/>
              </w:rPr>
            </w:pPr>
            <w:bookmarkStart w:id="1" w:name="_Hlk514142471"/>
            <w:r>
              <w:rPr>
                <w:rFonts w:eastAsia="Times New Roman" w:cs="Arial"/>
                <w:b/>
                <w:sz w:val="28"/>
                <w:szCs w:val="28"/>
                <w:lang w:val="es-ES" w:eastAsia="es-ES"/>
              </w:rPr>
              <w:t>IX</w:t>
            </w:r>
            <w:r w:rsidRPr="00E017A5">
              <w:rPr>
                <w:rFonts w:eastAsia="Times New Roman" w:cs="Arial"/>
                <w:b/>
                <w:sz w:val="28"/>
                <w:szCs w:val="28"/>
                <w:lang w:val="es-ES" w:eastAsia="es-ES"/>
              </w:rPr>
              <w:t>.- RECURSOS PARA LA IMPLEMENTACIÓN DEL CURSO</w:t>
            </w:r>
          </w:p>
          <w:p w:rsidR="00B52189" w:rsidRPr="00E017A5" w:rsidRDefault="00B52189" w:rsidP="00044217">
            <w:pPr>
              <w:jc w:val="center"/>
              <w:rPr>
                <w:rFonts w:eastAsia="Times New Roman" w:cs="Times New Roman"/>
                <w:b/>
                <w:sz w:val="28"/>
                <w:szCs w:val="28"/>
                <w:lang w:val="es-ES" w:eastAsia="es-ES"/>
              </w:rPr>
            </w:pPr>
          </w:p>
        </w:tc>
        <w:tc>
          <w:tcPr>
            <w:tcW w:w="2675" w:type="dxa"/>
            <w:gridSpan w:val="3"/>
            <w:tcBorders>
              <w:top w:val="single" w:sz="4" w:space="0" w:color="auto"/>
              <w:left w:val="nil"/>
              <w:bottom w:val="single" w:sz="4" w:space="0" w:color="auto"/>
              <w:right w:val="single" w:sz="4" w:space="0" w:color="auto"/>
            </w:tcBorders>
            <w:shd w:val="clear" w:color="auto" w:fill="auto"/>
          </w:tcPr>
          <w:p w:rsidR="00B52189" w:rsidRPr="005F5114" w:rsidRDefault="00B52189" w:rsidP="00044217">
            <w:pPr>
              <w:jc w:val="left"/>
              <w:rPr>
                <w:lang w:val="es-ES"/>
              </w:rPr>
            </w:pPr>
          </w:p>
        </w:tc>
      </w:tr>
      <w:tr w:rsidR="00B52189" w:rsidRPr="001F793F" w:rsidTr="00044217">
        <w:tc>
          <w:tcPr>
            <w:tcW w:w="9067" w:type="dxa"/>
            <w:gridSpan w:val="6"/>
            <w:tcBorders>
              <w:top w:val="single" w:sz="4" w:space="0" w:color="auto"/>
            </w:tcBorders>
          </w:tcPr>
          <w:p w:rsidR="00B52189" w:rsidRPr="004A7123" w:rsidRDefault="00B52189" w:rsidP="00B52189">
            <w:pPr>
              <w:pStyle w:val="Prrafodelista"/>
              <w:numPr>
                <w:ilvl w:val="0"/>
                <w:numId w:val="6"/>
              </w:numPr>
              <w:spacing w:after="0" w:line="240" w:lineRule="auto"/>
              <w:ind w:left="426"/>
              <w:rPr>
                <w:rFonts w:eastAsia="Times New Roman" w:cs="Times New Roman"/>
                <w:b/>
                <w:sz w:val="20"/>
                <w:szCs w:val="20"/>
                <w:lang w:val="es-ES" w:eastAsia="es-ES"/>
              </w:rPr>
            </w:pPr>
            <w:r w:rsidRPr="0080133C">
              <w:rPr>
                <w:rFonts w:eastAsia="Times New Roman" w:cs="Times New Roman"/>
                <w:b/>
                <w:sz w:val="20"/>
                <w:szCs w:val="20"/>
                <w:lang w:val="es-ES" w:eastAsia="es-ES"/>
              </w:rPr>
              <w:t xml:space="preserve">MATERIALES E INSUMOS: </w:t>
            </w:r>
            <w:r w:rsidRPr="0080133C">
              <w:rPr>
                <w:rFonts w:eastAsia="Times New Roman" w:cs="Times New Roman"/>
                <w:sz w:val="20"/>
                <w:szCs w:val="20"/>
                <w:lang w:val="es-ES" w:eastAsia="es-ES"/>
              </w:rPr>
              <w:t>Deberá describir</w:t>
            </w:r>
            <w:r w:rsidRPr="0080133C">
              <w:rPr>
                <w:rFonts w:eastAsia="Times New Roman" w:cs="Times New Roman"/>
                <w:b/>
                <w:sz w:val="20"/>
                <w:szCs w:val="20"/>
                <w:lang w:val="es-ES" w:eastAsia="es-ES"/>
              </w:rPr>
              <w:t xml:space="preserve"> </w:t>
            </w:r>
            <w:r w:rsidRPr="0080133C">
              <w:rPr>
                <w:rFonts w:eastAsia="Times New Roman" w:cs="Times New Roman"/>
                <w:sz w:val="20"/>
                <w:szCs w:val="20"/>
                <w:lang w:eastAsia="es-ES"/>
              </w:rPr>
              <w:t>y cuantificar materiales e insumos necesarios para desarrollar las actividades en el curso, según el número de particip</w:t>
            </w:r>
            <w:r>
              <w:rPr>
                <w:rFonts w:eastAsia="Times New Roman" w:cs="Times New Roman"/>
                <w:sz w:val="20"/>
                <w:szCs w:val="20"/>
                <w:lang w:eastAsia="es-ES"/>
              </w:rPr>
              <w:t>antes y la metodología propuesta. Mencionando si cumple con la normativa exigida cuando esta corresponda.</w:t>
            </w:r>
          </w:p>
        </w:tc>
      </w:tr>
      <w:tr w:rsidR="00B52189" w:rsidRPr="001F793F" w:rsidTr="00044217">
        <w:trPr>
          <w:trHeight w:val="751"/>
        </w:trPr>
        <w:tc>
          <w:tcPr>
            <w:tcW w:w="4531" w:type="dxa"/>
          </w:tcPr>
          <w:p w:rsidR="00B52189" w:rsidRDefault="00B52189" w:rsidP="00044217">
            <w:pPr>
              <w:rPr>
                <w:rFonts w:eastAsia="Times New Roman" w:cs="Times New Roman"/>
                <w:sz w:val="20"/>
                <w:szCs w:val="20"/>
                <w:lang w:val="es-ES" w:eastAsia="es-ES"/>
              </w:rPr>
            </w:pPr>
            <w:r w:rsidRPr="001F0905">
              <w:rPr>
                <w:rFonts w:eastAsia="Times New Roman" w:cs="Times New Roman"/>
                <w:b/>
                <w:sz w:val="20"/>
                <w:szCs w:val="20"/>
                <w:lang w:val="es-ES" w:eastAsia="es-ES"/>
              </w:rPr>
              <w:lastRenderedPageBreak/>
              <w:t>Descripción</w:t>
            </w:r>
            <w:r>
              <w:rPr>
                <w:rFonts w:eastAsia="Times New Roman" w:cs="Times New Roman"/>
                <w:sz w:val="20"/>
                <w:szCs w:val="20"/>
                <w:lang w:val="es-ES" w:eastAsia="es-ES"/>
              </w:rPr>
              <w:t xml:space="preserve">: describir materiales e insumos, informando calidad y características de estos. </w:t>
            </w:r>
          </w:p>
        </w:tc>
        <w:tc>
          <w:tcPr>
            <w:tcW w:w="993" w:type="dxa"/>
          </w:tcPr>
          <w:p w:rsidR="00B52189" w:rsidRPr="001F0905" w:rsidRDefault="00B52189" w:rsidP="00044217">
            <w:pPr>
              <w:rPr>
                <w:rFonts w:eastAsia="Times New Roman" w:cs="Times New Roman"/>
                <w:b/>
                <w:sz w:val="20"/>
                <w:szCs w:val="20"/>
                <w:lang w:val="es-ES" w:eastAsia="es-ES"/>
              </w:rPr>
            </w:pPr>
            <w:r w:rsidRPr="001F0905">
              <w:rPr>
                <w:rFonts w:eastAsia="Times New Roman" w:cs="Times New Roman"/>
                <w:b/>
                <w:sz w:val="20"/>
                <w:szCs w:val="20"/>
                <w:lang w:val="es-ES" w:eastAsia="es-ES"/>
              </w:rPr>
              <w:t xml:space="preserve">Cantidad </w:t>
            </w:r>
          </w:p>
        </w:tc>
        <w:tc>
          <w:tcPr>
            <w:tcW w:w="1559" w:type="dxa"/>
            <w:gridSpan w:val="2"/>
          </w:tcPr>
          <w:p w:rsidR="00B52189" w:rsidRPr="001F793F" w:rsidRDefault="00B52189" w:rsidP="00044217">
            <w:pPr>
              <w:rPr>
                <w:rFonts w:eastAsia="Times New Roman" w:cs="Times New Roman"/>
                <w:sz w:val="20"/>
                <w:szCs w:val="20"/>
                <w:lang w:val="es-ES" w:eastAsia="es-ES"/>
              </w:rPr>
            </w:pPr>
            <w:r w:rsidRPr="001F0905">
              <w:rPr>
                <w:rFonts w:eastAsia="Times New Roman" w:cs="Times New Roman"/>
                <w:b/>
                <w:sz w:val="20"/>
                <w:szCs w:val="20"/>
                <w:lang w:val="es-ES" w:eastAsia="es-ES"/>
              </w:rPr>
              <w:t>Antigüedad</w:t>
            </w:r>
            <w:r>
              <w:rPr>
                <w:rFonts w:eastAsia="Times New Roman" w:cs="Times New Roman"/>
                <w:sz w:val="20"/>
                <w:szCs w:val="20"/>
                <w:lang w:val="es-ES" w:eastAsia="es-ES"/>
              </w:rPr>
              <w:t xml:space="preserve"> de los materiales e insumos</w:t>
            </w:r>
          </w:p>
        </w:tc>
        <w:tc>
          <w:tcPr>
            <w:tcW w:w="1984" w:type="dxa"/>
            <w:gridSpan w:val="2"/>
          </w:tcPr>
          <w:p w:rsidR="00B52189" w:rsidRPr="008536B3" w:rsidRDefault="00B52189" w:rsidP="00044217">
            <w:pPr>
              <w:rPr>
                <w:rFonts w:eastAsia="Times New Roman" w:cs="Times New Roman"/>
                <w:b/>
                <w:sz w:val="20"/>
                <w:szCs w:val="20"/>
                <w:lang w:val="es-ES" w:eastAsia="es-ES"/>
              </w:rPr>
            </w:pPr>
            <w:r w:rsidRPr="008536B3">
              <w:rPr>
                <w:rFonts w:eastAsia="Times New Roman" w:cs="Times New Roman"/>
                <w:b/>
                <w:sz w:val="20"/>
                <w:szCs w:val="20"/>
                <w:lang w:val="es-ES" w:eastAsia="es-ES"/>
              </w:rPr>
              <w:t>Certificación y normas asociadas</w:t>
            </w: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c>
          <w:tcPr>
            <w:tcW w:w="4531" w:type="dxa"/>
          </w:tcPr>
          <w:p w:rsidR="00B52189" w:rsidRDefault="00B52189" w:rsidP="00044217">
            <w:pPr>
              <w:rPr>
                <w:rFonts w:eastAsia="Times New Roman" w:cs="Times New Roman"/>
                <w:sz w:val="20"/>
                <w:szCs w:val="20"/>
                <w:lang w:val="es-ES" w:eastAsia="es-ES"/>
              </w:rPr>
            </w:pPr>
          </w:p>
        </w:tc>
        <w:tc>
          <w:tcPr>
            <w:tcW w:w="993" w:type="dxa"/>
          </w:tcPr>
          <w:p w:rsidR="00B52189" w:rsidRDefault="00B52189" w:rsidP="00044217">
            <w:pPr>
              <w:rPr>
                <w:rFonts w:eastAsia="Times New Roman" w:cs="Times New Roman"/>
                <w:sz w:val="20"/>
                <w:szCs w:val="20"/>
                <w:lang w:val="es-ES" w:eastAsia="es-ES"/>
              </w:rPr>
            </w:pPr>
          </w:p>
        </w:tc>
        <w:tc>
          <w:tcPr>
            <w:tcW w:w="1559" w:type="dxa"/>
            <w:gridSpan w:val="2"/>
          </w:tcPr>
          <w:p w:rsidR="00B52189" w:rsidRDefault="00B52189" w:rsidP="00044217">
            <w:pPr>
              <w:rPr>
                <w:rFonts w:eastAsia="Times New Roman" w:cs="Times New Roman"/>
                <w:sz w:val="20"/>
                <w:szCs w:val="20"/>
                <w:lang w:val="es-ES" w:eastAsia="es-ES"/>
              </w:rPr>
            </w:pPr>
          </w:p>
        </w:tc>
        <w:tc>
          <w:tcPr>
            <w:tcW w:w="1984" w:type="dxa"/>
            <w:gridSpan w:val="2"/>
          </w:tcPr>
          <w:p w:rsidR="00B52189" w:rsidRDefault="00B52189" w:rsidP="00044217">
            <w:pPr>
              <w:rPr>
                <w:rFonts w:eastAsia="Times New Roman" w:cs="Times New Roman"/>
                <w:sz w:val="20"/>
                <w:szCs w:val="20"/>
                <w:lang w:val="es-ES" w:eastAsia="es-ES"/>
              </w:rPr>
            </w:pPr>
          </w:p>
        </w:tc>
      </w:tr>
      <w:tr w:rsidR="00B52189" w:rsidRPr="001F793F" w:rsidTr="00044217">
        <w:trPr>
          <w:trHeight w:val="608"/>
        </w:trPr>
        <w:tc>
          <w:tcPr>
            <w:tcW w:w="9067" w:type="dxa"/>
            <w:gridSpan w:val="6"/>
          </w:tcPr>
          <w:p w:rsidR="00B52189" w:rsidRPr="00996213" w:rsidRDefault="00B52189" w:rsidP="00B52189">
            <w:pPr>
              <w:pStyle w:val="Prrafodelista"/>
              <w:numPr>
                <w:ilvl w:val="0"/>
                <w:numId w:val="6"/>
              </w:numPr>
              <w:spacing w:after="0" w:line="240" w:lineRule="auto"/>
              <w:ind w:left="426" w:hanging="284"/>
              <w:rPr>
                <w:rFonts w:eastAsia="Times New Roman" w:cs="Times New Roman"/>
                <w:sz w:val="20"/>
                <w:szCs w:val="20"/>
                <w:lang w:eastAsia="es-ES"/>
              </w:rPr>
            </w:pPr>
            <w:r w:rsidRPr="004568D4">
              <w:rPr>
                <w:rFonts w:eastAsia="Times New Roman" w:cs="Times New Roman"/>
                <w:b/>
                <w:sz w:val="20"/>
                <w:szCs w:val="20"/>
                <w:lang w:val="es-ES" w:eastAsia="es-ES"/>
              </w:rPr>
              <w:t xml:space="preserve">EQUIPOS Y HERRAMIENTAS: </w:t>
            </w:r>
            <w:r w:rsidRPr="004568D4">
              <w:rPr>
                <w:rFonts w:eastAsia="Times New Roman" w:cs="Times New Roman"/>
                <w:sz w:val="20"/>
                <w:szCs w:val="20"/>
                <w:lang w:eastAsia="es-ES"/>
              </w:rPr>
              <w:t>Deberá describir y cua</w:t>
            </w:r>
            <w:r>
              <w:rPr>
                <w:rFonts w:eastAsia="Times New Roman" w:cs="Times New Roman"/>
                <w:sz w:val="20"/>
                <w:szCs w:val="20"/>
                <w:lang w:eastAsia="es-ES"/>
              </w:rPr>
              <w:t>ntificar</w:t>
            </w:r>
            <w:r w:rsidRPr="004568D4">
              <w:rPr>
                <w:rFonts w:eastAsia="Times New Roman" w:cs="Times New Roman"/>
                <w:sz w:val="20"/>
                <w:szCs w:val="20"/>
                <w:lang w:eastAsia="es-ES"/>
              </w:rPr>
              <w:t xml:space="preserve"> equipos y herramientas necesarios para las actividades a desarrollar en el curso, según el número de participantes la metodología propuesta. Deberá incluir equipo de seguridad individual para cada participante, en caso de ser necesario para curso</w:t>
            </w:r>
            <w:r>
              <w:rPr>
                <w:rFonts w:eastAsia="Times New Roman" w:cs="Times New Roman"/>
                <w:sz w:val="20"/>
                <w:szCs w:val="20"/>
                <w:lang w:eastAsia="es-ES"/>
              </w:rPr>
              <w:t xml:space="preserve"> y</w:t>
            </w:r>
            <w:r w:rsidRPr="004568D4">
              <w:rPr>
                <w:rFonts w:eastAsia="Times New Roman" w:cs="Times New Roman"/>
                <w:sz w:val="20"/>
                <w:szCs w:val="20"/>
                <w:lang w:eastAsia="es-ES"/>
              </w:rPr>
              <w:t xml:space="preserve"> desempeño del oficio.</w:t>
            </w:r>
            <w:r>
              <w:rPr>
                <w:rFonts w:eastAsia="Times New Roman" w:cs="Times New Roman"/>
                <w:sz w:val="20"/>
                <w:szCs w:val="20"/>
                <w:lang w:eastAsia="es-ES"/>
              </w:rPr>
              <w:t xml:space="preserve"> Mencionando si cumple con la normativa exigida cuando esta corresponda.</w:t>
            </w:r>
          </w:p>
        </w:tc>
      </w:tr>
      <w:tr w:rsidR="00B52189" w:rsidRPr="001F793F" w:rsidTr="00044217">
        <w:trPr>
          <w:trHeight w:val="200"/>
        </w:trPr>
        <w:tc>
          <w:tcPr>
            <w:tcW w:w="4531" w:type="dxa"/>
          </w:tcPr>
          <w:p w:rsidR="00B52189" w:rsidRPr="001F0905" w:rsidRDefault="00B52189" w:rsidP="00044217">
            <w:pPr>
              <w:rPr>
                <w:rFonts w:eastAsia="Times New Roman" w:cs="Times New Roman"/>
                <w:b/>
                <w:sz w:val="20"/>
                <w:szCs w:val="20"/>
                <w:lang w:val="es-ES" w:eastAsia="es-ES"/>
              </w:rPr>
            </w:pPr>
            <w:r w:rsidRPr="001F0905">
              <w:rPr>
                <w:rFonts w:eastAsia="Times New Roman" w:cs="Times New Roman"/>
                <w:b/>
                <w:sz w:val="20"/>
                <w:szCs w:val="20"/>
                <w:lang w:val="es-ES" w:eastAsia="es-ES"/>
              </w:rPr>
              <w:t>Descripción</w:t>
            </w:r>
            <w:r>
              <w:rPr>
                <w:rFonts w:eastAsia="Times New Roman" w:cs="Times New Roman"/>
                <w:sz w:val="20"/>
                <w:szCs w:val="20"/>
                <w:lang w:val="es-ES" w:eastAsia="es-ES"/>
              </w:rPr>
              <w:t xml:space="preserve">: informando la calidad y características de estos. </w:t>
            </w:r>
          </w:p>
        </w:tc>
        <w:tc>
          <w:tcPr>
            <w:tcW w:w="993" w:type="dxa"/>
          </w:tcPr>
          <w:p w:rsidR="00B52189" w:rsidRPr="001F793F" w:rsidRDefault="00B52189" w:rsidP="00044217">
            <w:pPr>
              <w:rPr>
                <w:rFonts w:eastAsia="Times New Roman" w:cs="Times New Roman"/>
                <w:sz w:val="20"/>
                <w:szCs w:val="20"/>
                <w:lang w:val="es-ES" w:eastAsia="es-ES"/>
              </w:rPr>
            </w:pPr>
            <w:r w:rsidRPr="001F0905">
              <w:rPr>
                <w:rFonts w:eastAsia="Times New Roman" w:cs="Times New Roman"/>
                <w:b/>
                <w:sz w:val="20"/>
                <w:szCs w:val="20"/>
                <w:lang w:val="es-ES" w:eastAsia="es-ES"/>
              </w:rPr>
              <w:t>Cantidad</w:t>
            </w:r>
          </w:p>
        </w:tc>
        <w:tc>
          <w:tcPr>
            <w:tcW w:w="1559" w:type="dxa"/>
            <w:gridSpan w:val="2"/>
          </w:tcPr>
          <w:p w:rsidR="00B52189" w:rsidRPr="001F793F" w:rsidRDefault="00B52189" w:rsidP="00044217">
            <w:pPr>
              <w:rPr>
                <w:rFonts w:eastAsia="Times New Roman" w:cs="Times New Roman"/>
                <w:sz w:val="20"/>
                <w:szCs w:val="20"/>
                <w:lang w:val="es-ES" w:eastAsia="es-ES"/>
              </w:rPr>
            </w:pPr>
            <w:r w:rsidRPr="001F0905">
              <w:rPr>
                <w:rFonts w:eastAsia="Times New Roman" w:cs="Times New Roman"/>
                <w:b/>
                <w:sz w:val="20"/>
                <w:szCs w:val="20"/>
                <w:lang w:val="es-ES" w:eastAsia="es-ES"/>
              </w:rPr>
              <w:t>Antigüedad</w:t>
            </w:r>
            <w:r>
              <w:rPr>
                <w:rFonts w:eastAsia="Times New Roman" w:cs="Times New Roman"/>
                <w:sz w:val="20"/>
                <w:szCs w:val="20"/>
                <w:lang w:val="es-ES" w:eastAsia="es-ES"/>
              </w:rPr>
              <w:t xml:space="preserve"> de los equipos y herramientas</w:t>
            </w:r>
          </w:p>
        </w:tc>
        <w:tc>
          <w:tcPr>
            <w:tcW w:w="1984" w:type="dxa"/>
            <w:gridSpan w:val="2"/>
          </w:tcPr>
          <w:p w:rsidR="00B52189" w:rsidRPr="008536B3" w:rsidRDefault="00B52189" w:rsidP="00044217">
            <w:pPr>
              <w:rPr>
                <w:rFonts w:eastAsia="Times New Roman" w:cs="Times New Roman"/>
                <w:b/>
                <w:sz w:val="20"/>
                <w:szCs w:val="20"/>
                <w:lang w:val="es-ES" w:eastAsia="es-ES"/>
              </w:rPr>
            </w:pPr>
            <w:r w:rsidRPr="008536B3">
              <w:rPr>
                <w:rFonts w:eastAsia="Times New Roman" w:cs="Times New Roman"/>
                <w:b/>
                <w:sz w:val="20"/>
                <w:szCs w:val="20"/>
                <w:lang w:val="es-ES" w:eastAsia="es-ES"/>
              </w:rPr>
              <w:t>Certificación y normas asociadas</w:t>
            </w: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4531"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993" w:type="dxa"/>
          </w:tcPr>
          <w:p w:rsidR="00B52189" w:rsidRPr="004568D4" w:rsidRDefault="00B52189" w:rsidP="00044217">
            <w:pPr>
              <w:pStyle w:val="Prrafodelista"/>
              <w:ind w:left="426"/>
              <w:rPr>
                <w:rFonts w:eastAsia="Times New Roman" w:cs="Times New Roman"/>
                <w:b/>
                <w:sz w:val="20"/>
                <w:szCs w:val="20"/>
                <w:lang w:val="es-ES" w:eastAsia="es-ES"/>
              </w:rPr>
            </w:pPr>
          </w:p>
        </w:tc>
        <w:tc>
          <w:tcPr>
            <w:tcW w:w="1559"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c>
          <w:tcPr>
            <w:tcW w:w="1984" w:type="dxa"/>
            <w:gridSpan w:val="2"/>
          </w:tcPr>
          <w:p w:rsidR="00B52189" w:rsidRPr="004568D4" w:rsidRDefault="00B52189" w:rsidP="00044217">
            <w:pPr>
              <w:pStyle w:val="Prrafodelista"/>
              <w:ind w:left="426"/>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Pr="002115B6" w:rsidRDefault="00B52189" w:rsidP="00B52189">
            <w:pPr>
              <w:pStyle w:val="Prrafodelista"/>
              <w:numPr>
                <w:ilvl w:val="0"/>
                <w:numId w:val="6"/>
              </w:numPr>
              <w:spacing w:after="0" w:line="240" w:lineRule="auto"/>
              <w:ind w:left="502"/>
              <w:rPr>
                <w:rFonts w:eastAsia="Times New Roman" w:cs="Times New Roman"/>
                <w:sz w:val="20"/>
                <w:szCs w:val="20"/>
                <w:lang w:val="es-ES" w:eastAsia="es-ES"/>
              </w:rPr>
            </w:pPr>
            <w:r w:rsidRPr="002115B6">
              <w:rPr>
                <w:rFonts w:eastAsia="Times New Roman" w:cs="Times New Roman"/>
                <w:b/>
                <w:sz w:val="20"/>
                <w:szCs w:val="20"/>
                <w:lang w:val="es-ES" w:eastAsia="es-ES"/>
              </w:rPr>
              <w:t xml:space="preserve">DESCRIPCIÓN DE ÚTILES, HERRAMIENTAS Y/U OTROS MATERIALES QUE QUEDARÁN EN    PODER DEL ALUMNO (DEBEN IR MENCIONADOS EN LA LETRA “A” Y “B”): </w:t>
            </w:r>
            <w:r w:rsidRPr="002115B6">
              <w:rPr>
                <w:rFonts w:eastAsia="Times New Roman" w:cs="Times New Roman"/>
                <w:sz w:val="20"/>
                <w:szCs w:val="20"/>
                <w:lang w:val="es-ES" w:eastAsia="es-ES"/>
              </w:rPr>
              <w:t>Deberá indicar y cuantificar los útiles, herramientas, ropa de trabajo o productos confeccionados durante el curso, beneficios adicionales (aquellos que serán donados por el OTEC) que quedarán en poder de los alumnos al final del curso, exceptuando maletín o set de útiles herramientas correspondientes al subsidio de herramientas.</w:t>
            </w:r>
          </w:p>
        </w:tc>
        <w:tc>
          <w:tcPr>
            <w:tcW w:w="1021" w:type="dxa"/>
          </w:tcPr>
          <w:p w:rsidR="00B52189" w:rsidRPr="008536B3" w:rsidRDefault="00B52189" w:rsidP="00044217">
            <w:pPr>
              <w:rPr>
                <w:rFonts w:eastAsia="Times New Roman" w:cs="Times New Roman"/>
                <w:b/>
                <w:sz w:val="20"/>
                <w:szCs w:val="20"/>
                <w:lang w:val="es-ES" w:eastAsia="es-ES"/>
              </w:rPr>
            </w:pPr>
            <w:r w:rsidRPr="008536B3">
              <w:rPr>
                <w:rFonts w:eastAsia="Times New Roman" w:cs="Times New Roman"/>
                <w:b/>
                <w:sz w:val="20"/>
                <w:szCs w:val="20"/>
                <w:lang w:val="es-ES" w:eastAsia="es-ES"/>
              </w:rPr>
              <w:t>Cantidad</w:t>
            </w: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1F793F" w:rsidTr="00044217">
        <w:trPr>
          <w:trHeight w:val="200"/>
        </w:trPr>
        <w:tc>
          <w:tcPr>
            <w:tcW w:w="8046" w:type="dxa"/>
            <w:gridSpan w:val="5"/>
          </w:tcPr>
          <w:p w:rsidR="00B52189" w:rsidRDefault="00B52189" w:rsidP="00044217">
            <w:pPr>
              <w:rPr>
                <w:rFonts w:eastAsia="Times New Roman" w:cs="Times New Roman"/>
                <w:b/>
                <w:sz w:val="20"/>
                <w:szCs w:val="20"/>
                <w:lang w:val="es-ES" w:eastAsia="es-ES"/>
              </w:rPr>
            </w:pPr>
          </w:p>
        </w:tc>
        <w:tc>
          <w:tcPr>
            <w:tcW w:w="1021" w:type="dxa"/>
          </w:tcPr>
          <w:p w:rsidR="00B52189" w:rsidRPr="008536B3" w:rsidRDefault="00B52189" w:rsidP="00044217">
            <w:pPr>
              <w:rPr>
                <w:rFonts w:eastAsia="Times New Roman" w:cs="Times New Roman"/>
                <w:b/>
                <w:sz w:val="20"/>
                <w:szCs w:val="20"/>
                <w:lang w:val="es-ES" w:eastAsia="es-ES"/>
              </w:rPr>
            </w:pPr>
          </w:p>
        </w:tc>
      </w:tr>
      <w:tr w:rsidR="00B52189" w:rsidRPr="000F262E" w:rsidTr="00044217">
        <w:tc>
          <w:tcPr>
            <w:tcW w:w="9067" w:type="dxa"/>
            <w:gridSpan w:val="6"/>
          </w:tcPr>
          <w:p w:rsidR="00B52189" w:rsidRPr="0080133C" w:rsidRDefault="00B52189" w:rsidP="00B52189">
            <w:pPr>
              <w:pStyle w:val="Prrafodelista"/>
              <w:numPr>
                <w:ilvl w:val="0"/>
                <w:numId w:val="6"/>
              </w:numPr>
              <w:spacing w:after="0" w:line="240" w:lineRule="auto"/>
              <w:ind w:left="502"/>
              <w:rPr>
                <w:rFonts w:eastAsia="Times New Roman" w:cs="Arial"/>
                <w:sz w:val="20"/>
                <w:szCs w:val="20"/>
                <w:u w:val="single"/>
                <w:lang w:val="es-ES" w:eastAsia="es-ES"/>
              </w:rPr>
            </w:pPr>
            <w:r w:rsidRPr="0080133C">
              <w:rPr>
                <w:rFonts w:eastAsia="Times New Roman" w:cs="Times New Roman"/>
                <w:b/>
                <w:sz w:val="20"/>
                <w:szCs w:val="20"/>
                <w:lang w:val="es-ES" w:eastAsia="es-ES"/>
              </w:rPr>
              <w:t>INFRAESTRUCTURA</w:t>
            </w:r>
            <w:r w:rsidRPr="0080133C">
              <w:rPr>
                <w:rFonts w:eastAsia="Times New Roman" w:cs="Arial"/>
                <w:sz w:val="20"/>
                <w:szCs w:val="20"/>
                <w:u w:val="single"/>
                <w:lang w:val="es-ES" w:eastAsia="es-ES"/>
              </w:rPr>
              <w:t xml:space="preserve"> </w:t>
            </w:r>
          </w:p>
          <w:p w:rsidR="00B52189" w:rsidRPr="00B50ECB" w:rsidRDefault="00B52189" w:rsidP="00044217">
            <w:pPr>
              <w:contextualSpacing/>
              <w:rPr>
                <w:rFonts w:eastAsia="Times New Roman" w:cs="Arial"/>
                <w:b/>
                <w:sz w:val="20"/>
                <w:szCs w:val="20"/>
                <w:lang w:val="es-ES" w:eastAsia="es-ES"/>
              </w:rPr>
            </w:pPr>
            <w:r w:rsidRPr="00B50ECB">
              <w:rPr>
                <w:rFonts w:eastAsia="Times New Roman" w:cs="Arial"/>
                <w:sz w:val="20"/>
                <w:szCs w:val="20"/>
                <w:u w:val="single"/>
                <w:lang w:val="es-ES" w:eastAsia="es-ES"/>
              </w:rPr>
              <w:t>En la descripción de la Infraestructura debe considerar que se evalúan las siguientes condiciones</w:t>
            </w:r>
            <w:r w:rsidRPr="00B50ECB">
              <w:rPr>
                <w:rFonts w:eastAsia="Times New Roman" w:cs="Arial"/>
                <w:b/>
                <w:sz w:val="20"/>
                <w:szCs w:val="20"/>
                <w:lang w:val="es-ES" w:eastAsia="es-ES"/>
              </w:rPr>
              <w:t xml:space="preserve"> </w:t>
            </w:r>
          </w:p>
          <w:p w:rsidR="00B52189"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Acreditación mediante títulos de dominio, contratos o compromisos de arriendo, usufructo o cesión, toda la infraestructura requerida para desarrollar las actividades en aula y los talleres</w:t>
            </w:r>
            <w:r>
              <w:rPr>
                <w:rFonts w:eastAsia="Times New Roman" w:cs="Arial"/>
                <w:sz w:val="20"/>
                <w:szCs w:val="20"/>
                <w:lang w:val="es-ES"/>
              </w:rPr>
              <w:t xml:space="preserve"> (adjuntarlo a este anexo)</w:t>
            </w:r>
            <w:r w:rsidRPr="00B50ECB">
              <w:rPr>
                <w:rFonts w:eastAsia="Times New Roman" w:cs="Arial"/>
                <w:sz w:val="20"/>
                <w:szCs w:val="20"/>
                <w:lang w:val="es-ES"/>
              </w:rPr>
              <w:t>.</w:t>
            </w:r>
          </w:p>
          <w:p w:rsidR="00B52189" w:rsidRPr="00C0098D"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C0098D">
              <w:rPr>
                <w:rFonts w:eastAsia="Times New Roman" w:cs="Arial"/>
                <w:sz w:val="20"/>
                <w:szCs w:val="20"/>
                <w:lang w:val="es-ES"/>
              </w:rPr>
              <w:t>Fotos de los lugares donde se desarrollarán las actividades (En caso de comprobar que el lugar de las fotos no corresponde al real, en el momento de la evaluación, el OTEC quedará rechazado).</w:t>
            </w:r>
          </w:p>
          <w:p w:rsidR="00B52189" w:rsidRPr="00B50ECB"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Capacidad para atender al 100 % de los beneficiarios del curso.</w:t>
            </w:r>
          </w:p>
          <w:p w:rsidR="00B52189" w:rsidRPr="00B50ECB"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La comuna de la infraestructura es la indicada en el requerimiento de capacitación.</w:t>
            </w:r>
          </w:p>
          <w:p w:rsidR="00B52189" w:rsidRPr="00B50ECB"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Estado de conservación del inmueble es adecuada (Pisos, muros, cielos)</w:t>
            </w:r>
            <w:r>
              <w:rPr>
                <w:rFonts w:eastAsia="Times New Roman" w:cs="Arial"/>
                <w:sz w:val="20"/>
                <w:szCs w:val="20"/>
                <w:lang w:val="es-ES"/>
              </w:rPr>
              <w:t>.</w:t>
            </w:r>
          </w:p>
          <w:p w:rsidR="00B52189" w:rsidRPr="00B50ECB"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Iluminación adecuada de las salas y taller</w:t>
            </w:r>
            <w:r>
              <w:rPr>
                <w:rFonts w:eastAsia="Times New Roman" w:cs="Arial"/>
                <w:sz w:val="20"/>
                <w:szCs w:val="20"/>
                <w:lang w:val="es-ES"/>
              </w:rPr>
              <w:t>.</w:t>
            </w:r>
            <w:r w:rsidRPr="00B50ECB">
              <w:rPr>
                <w:rFonts w:eastAsia="Times New Roman" w:cs="Arial"/>
                <w:sz w:val="20"/>
                <w:szCs w:val="20"/>
                <w:lang w:val="es-ES"/>
              </w:rPr>
              <w:t xml:space="preserve"> </w:t>
            </w:r>
          </w:p>
          <w:p w:rsidR="00B52189" w:rsidRPr="00B50ECB"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Ventilación adecuada de las salas y taller.</w:t>
            </w:r>
          </w:p>
          <w:p w:rsidR="00B52189" w:rsidRPr="00B50ECB"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Disp</w:t>
            </w:r>
            <w:r>
              <w:rPr>
                <w:rFonts w:eastAsia="Times New Roman" w:cs="Arial"/>
                <w:sz w:val="20"/>
                <w:szCs w:val="20"/>
                <w:lang w:val="es-ES"/>
              </w:rPr>
              <w:t>osición de mobiliario acorde a</w:t>
            </w:r>
            <w:r w:rsidRPr="00B50ECB">
              <w:rPr>
                <w:rFonts w:eastAsia="Times New Roman" w:cs="Arial"/>
                <w:sz w:val="20"/>
                <w:szCs w:val="20"/>
                <w:lang w:val="es-ES"/>
              </w:rPr>
              <w:t xml:space="preserve"> sala de clases y taller, según corresponda.</w:t>
            </w:r>
          </w:p>
          <w:p w:rsidR="00B52189" w:rsidRPr="00B50ECB" w:rsidRDefault="00B52189" w:rsidP="00B52189">
            <w:pPr>
              <w:pStyle w:val="Prrafodelista"/>
              <w:numPr>
                <w:ilvl w:val="0"/>
                <w:numId w:val="4"/>
              </w:numPr>
              <w:tabs>
                <w:tab w:val="left" w:pos="0"/>
              </w:tabs>
              <w:spacing w:after="0" w:line="240" w:lineRule="auto"/>
              <w:ind w:left="208" w:hanging="283"/>
              <w:rPr>
                <w:rFonts w:eastAsia="Times New Roman" w:cs="Arial"/>
                <w:sz w:val="20"/>
                <w:szCs w:val="20"/>
                <w:lang w:val="es-ES"/>
              </w:rPr>
            </w:pPr>
            <w:r w:rsidRPr="00B50ECB">
              <w:rPr>
                <w:rFonts w:eastAsia="Times New Roman" w:cs="Arial"/>
                <w:sz w:val="20"/>
                <w:szCs w:val="20"/>
                <w:lang w:val="es-ES"/>
              </w:rPr>
              <w:t>Servicios higiénicos adecuados en cantidad, género y características especiales de los alumnos según corresponda a la población objetivo.</w:t>
            </w:r>
          </w:p>
          <w:p w:rsidR="00B52189" w:rsidRPr="00457054" w:rsidRDefault="00B52189" w:rsidP="00B52189">
            <w:pPr>
              <w:pStyle w:val="Prrafodelista"/>
              <w:numPr>
                <w:ilvl w:val="0"/>
                <w:numId w:val="4"/>
              </w:numPr>
              <w:tabs>
                <w:tab w:val="left" w:pos="0"/>
              </w:tabs>
              <w:spacing w:after="0" w:line="240" w:lineRule="auto"/>
              <w:ind w:left="208" w:hanging="283"/>
              <w:rPr>
                <w:rFonts w:eastAsia="Times New Roman" w:cs="Times New Roman"/>
                <w:b/>
                <w:sz w:val="20"/>
                <w:szCs w:val="20"/>
                <w:lang w:val="es-ES" w:eastAsia="es-ES"/>
              </w:rPr>
            </w:pPr>
            <w:r w:rsidRPr="00B50ECB">
              <w:rPr>
                <w:rFonts w:eastAsia="Times New Roman" w:cs="Arial"/>
                <w:sz w:val="20"/>
                <w:szCs w:val="20"/>
                <w:lang w:val="es-ES"/>
              </w:rPr>
              <w:t>Presenta condiciones de seguridad; señalética, extintores, salidas/escape, cortafuegos. Acceso, áreas de circulación y escalas adecuadas, considerando la cantidad de alumnos y las características especiales de los alumnos según corresponda a la población objetivo.</w:t>
            </w:r>
          </w:p>
          <w:p w:rsidR="00B52189" w:rsidRPr="0088177C" w:rsidRDefault="00B52189" w:rsidP="00B52189">
            <w:pPr>
              <w:pStyle w:val="Prrafodelista"/>
              <w:numPr>
                <w:ilvl w:val="0"/>
                <w:numId w:val="4"/>
              </w:numPr>
              <w:tabs>
                <w:tab w:val="left" w:pos="0"/>
              </w:tabs>
              <w:spacing w:after="0" w:line="240" w:lineRule="auto"/>
              <w:ind w:left="208" w:hanging="283"/>
              <w:rPr>
                <w:rFonts w:eastAsia="Times New Roman" w:cs="Times New Roman"/>
                <w:b/>
                <w:sz w:val="20"/>
                <w:szCs w:val="20"/>
                <w:lang w:val="es-ES" w:eastAsia="es-ES"/>
              </w:rPr>
            </w:pPr>
            <w:r w:rsidRPr="007D71BB">
              <w:rPr>
                <w:rFonts w:eastAsia="Times New Roman" w:cs="Arial"/>
                <w:sz w:val="20"/>
                <w:szCs w:val="20"/>
                <w:lang w:val="es-ES"/>
              </w:rPr>
              <w:t>Regulación de temperatura: aire acondicionado o ventiladores y calefacción, según necesidad de la zona/región</w:t>
            </w:r>
          </w:p>
          <w:p w:rsidR="00B52189" w:rsidRPr="000F262E" w:rsidRDefault="00B52189" w:rsidP="00B52189">
            <w:pPr>
              <w:pStyle w:val="Prrafodelista"/>
              <w:numPr>
                <w:ilvl w:val="0"/>
                <w:numId w:val="4"/>
              </w:numPr>
              <w:tabs>
                <w:tab w:val="left" w:pos="0"/>
              </w:tabs>
              <w:spacing w:after="0" w:line="240" w:lineRule="auto"/>
              <w:ind w:left="208" w:hanging="283"/>
              <w:rPr>
                <w:rFonts w:eastAsia="Times New Roman" w:cs="Times New Roman"/>
                <w:b/>
                <w:sz w:val="20"/>
                <w:szCs w:val="20"/>
                <w:lang w:val="es-ES" w:eastAsia="es-ES"/>
              </w:rPr>
            </w:pPr>
            <w:r>
              <w:rPr>
                <w:rFonts w:eastAsia="Times New Roman" w:cs="Arial"/>
                <w:sz w:val="20"/>
                <w:szCs w:val="20"/>
                <w:lang w:val="es-ES"/>
              </w:rPr>
              <w:t>Acceso, áreas de circulación y escaleras adecuadas, considerando la cantidad de alumnos y las características especiales de los alumnos según corresponda a la población objetivo.</w:t>
            </w:r>
          </w:p>
        </w:tc>
      </w:tr>
      <w:tr w:rsidR="00B52189" w:rsidRPr="001F793F" w:rsidTr="00044217">
        <w:tc>
          <w:tcPr>
            <w:tcW w:w="9067" w:type="dxa"/>
            <w:gridSpan w:val="6"/>
          </w:tcPr>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Default="00B52189" w:rsidP="00044217">
            <w:pPr>
              <w:rPr>
                <w:rFonts w:eastAsia="Times New Roman" w:cs="Times New Roman"/>
                <w:sz w:val="20"/>
                <w:szCs w:val="20"/>
                <w:lang w:val="es-ES" w:eastAsia="es-ES"/>
              </w:rPr>
            </w:pPr>
          </w:p>
          <w:p w:rsidR="00B52189" w:rsidRPr="001F793F" w:rsidRDefault="00B52189" w:rsidP="00044217">
            <w:pPr>
              <w:rPr>
                <w:rFonts w:eastAsia="Times New Roman" w:cs="Times New Roman"/>
                <w:sz w:val="20"/>
                <w:szCs w:val="20"/>
                <w:lang w:val="es-ES" w:eastAsia="es-ES"/>
              </w:rPr>
            </w:pPr>
          </w:p>
        </w:tc>
      </w:tr>
      <w:bookmarkEnd w:id="1"/>
    </w:tbl>
    <w:p w:rsidR="00B52189" w:rsidRPr="00AE18FF" w:rsidRDefault="00B52189" w:rsidP="00B52189">
      <w:pPr>
        <w:spacing w:after="0" w:line="240" w:lineRule="auto"/>
        <w:rPr>
          <w:rFonts w:eastAsia="Times New Roman" w:cs="Times New Roman"/>
          <w:sz w:val="20"/>
          <w:szCs w:val="20"/>
          <w:lang w:eastAsia="es-ES"/>
        </w:rPr>
      </w:pPr>
    </w:p>
    <w:p w:rsidR="00B52189" w:rsidRDefault="00B52189" w:rsidP="00B52189">
      <w:pPr>
        <w:jc w:val="left"/>
        <w:rPr>
          <w:rFonts w:eastAsia="Times New Roman" w:cs="Times New Roman"/>
          <w:sz w:val="24"/>
          <w:szCs w:val="24"/>
          <w:lang w:val="es-ES" w:eastAsia="es-ES"/>
        </w:rPr>
      </w:pPr>
    </w:p>
    <w:tbl>
      <w:tblPr>
        <w:tblStyle w:val="Tablaconcuadrcula"/>
        <w:tblW w:w="9039" w:type="dxa"/>
        <w:tblLook w:val="04A0" w:firstRow="1" w:lastRow="0" w:firstColumn="1" w:lastColumn="0" w:noHBand="0" w:noVBand="1"/>
      </w:tblPr>
      <w:tblGrid>
        <w:gridCol w:w="9039"/>
      </w:tblGrid>
      <w:tr w:rsidR="00B52189" w:rsidTr="00044217">
        <w:tc>
          <w:tcPr>
            <w:tcW w:w="9039" w:type="dxa"/>
          </w:tcPr>
          <w:p w:rsidR="00B52189" w:rsidRDefault="00B52189" w:rsidP="00044217">
            <w:pPr>
              <w:rPr>
                <w:rFonts w:eastAsia="Times New Roman" w:cs="Times New Roman"/>
                <w:b/>
                <w:sz w:val="28"/>
                <w:szCs w:val="28"/>
                <w:lang w:val="es-ES" w:eastAsia="es-ES"/>
              </w:rPr>
            </w:pPr>
            <w:r w:rsidRPr="00633114">
              <w:rPr>
                <w:rFonts w:eastAsia="Times New Roman" w:cs="Times New Roman"/>
                <w:b/>
                <w:sz w:val="28"/>
                <w:szCs w:val="28"/>
                <w:lang w:val="es-ES" w:eastAsia="es-ES"/>
              </w:rPr>
              <w:t>IMPORTANTE:</w:t>
            </w:r>
          </w:p>
          <w:p w:rsidR="00B52189" w:rsidRDefault="00B52189" w:rsidP="00044217">
            <w:pPr>
              <w:rPr>
                <w:rFonts w:eastAsia="Times New Roman" w:cs="Times New Roman"/>
                <w:sz w:val="24"/>
                <w:szCs w:val="24"/>
                <w:lang w:val="es-ES" w:eastAsia="es-ES"/>
              </w:rPr>
            </w:pPr>
            <w:r w:rsidRPr="00633114">
              <w:rPr>
                <w:rFonts w:eastAsia="Times New Roman" w:cs="Times New Roman"/>
                <w:b/>
                <w:sz w:val="28"/>
                <w:szCs w:val="28"/>
                <w:lang w:val="es-ES" w:eastAsia="es-ES"/>
              </w:rPr>
              <w:t xml:space="preserve">LOS DATOS QUE A CONTINUACIÓN  SE </w:t>
            </w:r>
            <w:r>
              <w:rPr>
                <w:rFonts w:eastAsia="Times New Roman" w:cs="Times New Roman"/>
                <w:b/>
                <w:sz w:val="28"/>
                <w:szCs w:val="28"/>
                <w:lang w:val="es-ES" w:eastAsia="es-ES"/>
              </w:rPr>
              <w:t xml:space="preserve">SOLICITAN </w:t>
            </w:r>
            <w:r w:rsidRPr="00633114">
              <w:rPr>
                <w:rFonts w:eastAsia="Times New Roman" w:cs="Times New Roman"/>
                <w:b/>
                <w:sz w:val="28"/>
                <w:szCs w:val="28"/>
                <w:lang w:val="es-ES" w:eastAsia="es-ES"/>
              </w:rPr>
              <w:t xml:space="preserve"> SERÁN REGISTRADOS POR EL OTIC EN EL SISTEMA DE SENCE, EL CURS</w:t>
            </w:r>
            <w:r>
              <w:rPr>
                <w:rFonts w:eastAsia="Times New Roman" w:cs="Times New Roman"/>
                <w:b/>
                <w:sz w:val="28"/>
                <w:szCs w:val="28"/>
                <w:lang w:val="es-ES" w:eastAsia="es-ES"/>
              </w:rPr>
              <w:t>O</w:t>
            </w:r>
            <w:r w:rsidRPr="00633114">
              <w:rPr>
                <w:rFonts w:eastAsia="Times New Roman" w:cs="Times New Roman"/>
                <w:b/>
                <w:sz w:val="28"/>
                <w:szCs w:val="28"/>
                <w:lang w:val="es-ES" w:eastAsia="es-ES"/>
              </w:rPr>
              <w:t xml:space="preserve"> QUE PRESENTE CUALQUIER INCONSISTENCIA EN </w:t>
            </w:r>
            <w:r>
              <w:rPr>
                <w:rFonts w:eastAsia="Times New Roman" w:cs="Times New Roman"/>
                <w:b/>
                <w:sz w:val="28"/>
                <w:szCs w:val="28"/>
                <w:lang w:val="es-ES" w:eastAsia="es-ES"/>
              </w:rPr>
              <w:t>L</w:t>
            </w:r>
            <w:r w:rsidRPr="00633114">
              <w:rPr>
                <w:rFonts w:eastAsia="Times New Roman" w:cs="Times New Roman"/>
                <w:b/>
                <w:sz w:val="28"/>
                <w:szCs w:val="28"/>
                <w:lang w:val="es-ES" w:eastAsia="es-ES"/>
              </w:rPr>
              <w:t>OS COSTOS</w:t>
            </w:r>
            <w:r>
              <w:rPr>
                <w:rFonts w:eastAsia="Times New Roman" w:cs="Times New Roman"/>
                <w:b/>
                <w:sz w:val="28"/>
                <w:szCs w:val="28"/>
                <w:lang w:val="es-ES" w:eastAsia="es-ES"/>
              </w:rPr>
              <w:t>,</w:t>
            </w:r>
            <w:r w:rsidRPr="00633114">
              <w:rPr>
                <w:rFonts w:eastAsia="Times New Roman" w:cs="Times New Roman"/>
                <w:b/>
                <w:sz w:val="28"/>
                <w:szCs w:val="28"/>
                <w:lang w:val="es-ES" w:eastAsia="es-ES"/>
              </w:rPr>
              <w:t xml:space="preserve">  O DIFERENCIA CON EL CURSO SOLICITADO POR LA ENTIDAD REQUIRENTE SERÁ RECHAZADO.</w:t>
            </w:r>
          </w:p>
        </w:tc>
      </w:tr>
    </w:tbl>
    <w:p w:rsidR="00B52189" w:rsidRPr="00633114" w:rsidRDefault="00B52189" w:rsidP="00B52189">
      <w:pPr>
        <w:rPr>
          <w:rFonts w:eastAsia="Times New Roman" w:cs="Times New Roman"/>
          <w:b/>
          <w:sz w:val="28"/>
          <w:szCs w:val="28"/>
          <w:lang w:val="es-ES" w:eastAsia="es-ES"/>
        </w:rPr>
      </w:pPr>
    </w:p>
    <w:tbl>
      <w:tblPr>
        <w:tblW w:w="5207" w:type="pct"/>
        <w:tblCellMar>
          <w:left w:w="70" w:type="dxa"/>
          <w:right w:w="70" w:type="dxa"/>
        </w:tblCellMar>
        <w:tblLook w:val="04A0" w:firstRow="1" w:lastRow="0" w:firstColumn="1" w:lastColumn="0" w:noHBand="0" w:noVBand="1"/>
      </w:tblPr>
      <w:tblGrid>
        <w:gridCol w:w="1272"/>
        <w:gridCol w:w="3481"/>
        <w:gridCol w:w="2149"/>
        <w:gridCol w:w="1933"/>
      </w:tblGrid>
      <w:tr w:rsidR="00B52189" w:rsidRPr="00DE6554" w:rsidTr="00044217">
        <w:trPr>
          <w:trHeight w:val="465"/>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b/>
                <w:sz w:val="28"/>
                <w:szCs w:val="28"/>
                <w:lang w:val="es-ES" w:eastAsia="es-ES"/>
              </w:rPr>
            </w:pPr>
            <w:r w:rsidRPr="00E017A5">
              <w:rPr>
                <w:rFonts w:eastAsia="Times New Roman" w:cs="Times New Roman"/>
                <w:b/>
                <w:sz w:val="28"/>
                <w:szCs w:val="28"/>
                <w:lang w:val="es-ES" w:eastAsia="es-ES"/>
              </w:rPr>
              <w:t>X.- DURACIÓN DEL CURSO</w:t>
            </w:r>
          </w:p>
        </w:tc>
      </w:tr>
      <w:tr w:rsidR="00B52189" w:rsidRPr="00DE6554" w:rsidTr="00044217">
        <w:trPr>
          <w:trHeight w:val="482"/>
        </w:trPr>
        <w:tc>
          <w:tcPr>
            <w:tcW w:w="72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b/>
                <w:bCs/>
                <w:sz w:val="20"/>
                <w:szCs w:val="20"/>
                <w:lang w:eastAsia="es-CL"/>
              </w:rPr>
            </w:pPr>
            <w:r w:rsidRPr="00E017A5">
              <w:rPr>
                <w:rFonts w:eastAsia="Times New Roman" w:cs="Times New Roman"/>
                <w:b/>
                <w:bCs/>
                <w:sz w:val="20"/>
                <w:szCs w:val="20"/>
                <w:lang w:eastAsia="es-CL"/>
              </w:rPr>
              <w:t>Duración en:</w:t>
            </w:r>
          </w:p>
        </w:tc>
        <w:tc>
          <w:tcPr>
            <w:tcW w:w="1970" w:type="pct"/>
            <w:tcBorders>
              <w:top w:val="single" w:sz="8" w:space="0" w:color="auto"/>
              <w:left w:val="single" w:sz="8" w:space="0" w:color="auto"/>
              <w:bottom w:val="single" w:sz="8" w:space="0" w:color="auto"/>
              <w:right w:val="single" w:sz="4" w:space="0" w:color="auto"/>
            </w:tcBorders>
            <w:shd w:val="clear" w:color="auto" w:fill="auto"/>
            <w:vAlign w:val="center"/>
          </w:tcPr>
          <w:p w:rsidR="00B52189" w:rsidRPr="00E017A5" w:rsidRDefault="00B52189" w:rsidP="00044217">
            <w:pPr>
              <w:tabs>
                <w:tab w:val="left" w:pos="263"/>
              </w:tabs>
              <w:spacing w:after="0" w:line="240" w:lineRule="auto"/>
              <w:jc w:val="center"/>
              <w:rPr>
                <w:rFonts w:eastAsia="Times New Roman" w:cs="Times New Roman"/>
                <w:b/>
                <w:bCs/>
                <w:sz w:val="20"/>
                <w:szCs w:val="20"/>
                <w:lang w:eastAsia="es-CL"/>
              </w:rPr>
            </w:pPr>
            <w:r w:rsidRPr="00E017A5">
              <w:rPr>
                <w:rFonts w:eastAsia="Times New Roman" w:cs="Times New Roman"/>
                <w:b/>
                <w:bCs/>
                <w:sz w:val="20"/>
                <w:szCs w:val="20"/>
                <w:lang w:eastAsia="es-CL"/>
              </w:rPr>
              <w:t>Fase Lectiva</w:t>
            </w:r>
          </w:p>
        </w:tc>
        <w:tc>
          <w:tcPr>
            <w:tcW w:w="1216" w:type="pct"/>
            <w:tcBorders>
              <w:top w:val="single" w:sz="8" w:space="0" w:color="auto"/>
              <w:left w:val="single" w:sz="4" w:space="0" w:color="auto"/>
              <w:bottom w:val="single" w:sz="8" w:space="0" w:color="auto"/>
              <w:right w:val="single" w:sz="4" w:space="0" w:color="auto"/>
            </w:tcBorders>
            <w:shd w:val="clear" w:color="auto" w:fill="auto"/>
            <w:vAlign w:val="center"/>
          </w:tcPr>
          <w:p w:rsidR="00B52189" w:rsidRPr="00E017A5" w:rsidRDefault="00B52189" w:rsidP="00044217">
            <w:pPr>
              <w:tabs>
                <w:tab w:val="left" w:pos="263"/>
              </w:tabs>
              <w:spacing w:after="0" w:line="240" w:lineRule="auto"/>
              <w:jc w:val="center"/>
              <w:rPr>
                <w:rFonts w:eastAsia="Times New Roman" w:cs="Times New Roman"/>
                <w:b/>
                <w:color w:val="000000"/>
                <w:sz w:val="20"/>
                <w:szCs w:val="20"/>
                <w:lang w:eastAsia="es-CL"/>
              </w:rPr>
            </w:pPr>
            <w:r w:rsidRPr="00E017A5">
              <w:rPr>
                <w:rFonts w:eastAsia="Times New Roman" w:cs="Times New Roman"/>
                <w:b/>
                <w:bCs/>
                <w:sz w:val="20"/>
                <w:szCs w:val="20"/>
                <w:lang w:eastAsia="es-CL"/>
              </w:rPr>
              <w:t>Práctica Laboral</w:t>
            </w:r>
          </w:p>
        </w:tc>
        <w:tc>
          <w:tcPr>
            <w:tcW w:w="1093" w:type="pct"/>
            <w:tcBorders>
              <w:top w:val="single" w:sz="8" w:space="0" w:color="auto"/>
              <w:left w:val="single" w:sz="4"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jc w:val="center"/>
              <w:rPr>
                <w:rFonts w:eastAsia="Times New Roman" w:cs="Times New Roman"/>
                <w:b/>
                <w:color w:val="000000"/>
                <w:sz w:val="20"/>
                <w:szCs w:val="20"/>
                <w:lang w:eastAsia="es-CL"/>
              </w:rPr>
            </w:pPr>
            <w:r w:rsidRPr="00E017A5">
              <w:rPr>
                <w:rFonts w:eastAsia="Times New Roman" w:cs="Times New Roman"/>
                <w:b/>
                <w:color w:val="000000"/>
                <w:sz w:val="20"/>
                <w:szCs w:val="20"/>
                <w:lang w:eastAsia="es-CL"/>
              </w:rPr>
              <w:t>Asistencia Técnica</w:t>
            </w:r>
          </w:p>
        </w:tc>
      </w:tr>
      <w:tr w:rsidR="00B52189" w:rsidRPr="001F793F" w:rsidTr="00044217">
        <w:trPr>
          <w:trHeight w:val="465"/>
        </w:trPr>
        <w:tc>
          <w:tcPr>
            <w:tcW w:w="72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b/>
                <w:bCs/>
                <w:sz w:val="20"/>
                <w:szCs w:val="20"/>
                <w:lang w:eastAsia="es-CL"/>
              </w:rPr>
            </w:pPr>
            <w:r w:rsidRPr="00E017A5">
              <w:rPr>
                <w:rFonts w:eastAsia="Times New Roman" w:cs="Times New Roman"/>
                <w:b/>
                <w:bCs/>
                <w:sz w:val="20"/>
                <w:szCs w:val="20"/>
                <w:lang w:eastAsia="es-CL"/>
              </w:rPr>
              <w:t xml:space="preserve">1.-Horas </w:t>
            </w:r>
          </w:p>
        </w:tc>
        <w:tc>
          <w:tcPr>
            <w:tcW w:w="197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Se debe indicar la sumatoria de  las  horas del componente técnico y componente transversal y que corresponden a las señaladas por la Entidad Requirente</w:t>
            </w:r>
          </w:p>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Indicar:</w:t>
            </w:r>
          </w:p>
          <w:p w:rsidR="00B52189" w:rsidRPr="00E017A5" w:rsidRDefault="00B52189" w:rsidP="00044217">
            <w:pPr>
              <w:pStyle w:val="Prrafodelista"/>
              <w:numPr>
                <w:ilvl w:val="0"/>
                <w:numId w:val="1"/>
              </w:numPr>
              <w:spacing w:after="0" w:line="240" w:lineRule="auto"/>
              <w:ind w:left="496" w:hanging="425"/>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Total Horas Fase.</w:t>
            </w:r>
          </w:p>
          <w:p w:rsidR="00B52189" w:rsidRPr="00E017A5" w:rsidRDefault="00B52189" w:rsidP="00044217">
            <w:pPr>
              <w:pStyle w:val="Prrafodelista"/>
              <w:numPr>
                <w:ilvl w:val="0"/>
                <w:numId w:val="1"/>
              </w:numPr>
              <w:spacing w:after="0" w:line="240" w:lineRule="auto"/>
              <w:ind w:left="496" w:hanging="424"/>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Total horas componentes transversales</w:t>
            </w:r>
          </w:p>
          <w:p w:rsidR="00B52189" w:rsidRPr="00E017A5" w:rsidRDefault="00B52189" w:rsidP="00044217">
            <w:pPr>
              <w:pStyle w:val="Prrafodelista"/>
              <w:numPr>
                <w:ilvl w:val="0"/>
                <w:numId w:val="1"/>
              </w:numPr>
              <w:spacing w:after="0" w:line="240" w:lineRule="auto"/>
              <w:ind w:left="496" w:hanging="424"/>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Total horas componente técnico</w:t>
            </w:r>
          </w:p>
        </w:tc>
        <w:tc>
          <w:tcPr>
            <w:tcW w:w="1216" w:type="pct"/>
            <w:tcBorders>
              <w:top w:val="single" w:sz="8" w:space="0" w:color="auto"/>
              <w:left w:val="single" w:sz="8" w:space="0" w:color="auto"/>
              <w:bottom w:val="single" w:sz="8" w:space="0" w:color="auto"/>
              <w:right w:val="single" w:sz="4" w:space="0" w:color="auto"/>
            </w:tcBorders>
            <w:shd w:val="clear" w:color="auto" w:fill="auto"/>
            <w:vAlign w:val="center"/>
          </w:tcPr>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Corresponden a las horas indicadas por la Entidad Requirente (90 o 180 horas)</w:t>
            </w:r>
          </w:p>
        </w:tc>
        <w:tc>
          <w:tcPr>
            <w:tcW w:w="1093" w:type="pct"/>
            <w:tcBorders>
              <w:top w:val="single" w:sz="8" w:space="0" w:color="auto"/>
              <w:left w:val="single" w:sz="4"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Total de horas = cupo del curso  X 4 horas</w:t>
            </w:r>
          </w:p>
        </w:tc>
      </w:tr>
      <w:tr w:rsidR="00B52189" w:rsidRPr="001F793F" w:rsidTr="00044217">
        <w:trPr>
          <w:trHeight w:val="315"/>
        </w:trPr>
        <w:tc>
          <w:tcPr>
            <w:tcW w:w="72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b/>
                <w:bCs/>
                <w:sz w:val="20"/>
                <w:szCs w:val="20"/>
                <w:lang w:eastAsia="es-CL"/>
              </w:rPr>
            </w:pPr>
            <w:r w:rsidRPr="00E017A5">
              <w:rPr>
                <w:rFonts w:eastAsia="Times New Roman" w:cs="Times New Roman"/>
                <w:b/>
                <w:bCs/>
                <w:sz w:val="20"/>
                <w:szCs w:val="20"/>
                <w:lang w:eastAsia="es-CL"/>
              </w:rPr>
              <w:t>2.- Días</w:t>
            </w:r>
          </w:p>
        </w:tc>
        <w:tc>
          <w:tcPr>
            <w:tcW w:w="1970" w:type="pct"/>
            <w:tcBorders>
              <w:top w:val="single" w:sz="8" w:space="0" w:color="auto"/>
              <w:left w:val="single" w:sz="8" w:space="0" w:color="auto"/>
              <w:bottom w:val="single" w:sz="8" w:space="0" w:color="auto"/>
              <w:right w:val="single" w:sz="4" w:space="0" w:color="auto"/>
            </w:tcBorders>
            <w:shd w:val="clear" w:color="auto" w:fill="auto"/>
            <w:vAlign w:val="center"/>
          </w:tcPr>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Se debe calcular dividiendo el N° de días de la fase lectiva  por el N° de horas diarias. Ambas indicadas por la Entidad Requirente</w:t>
            </w:r>
          </w:p>
        </w:tc>
        <w:tc>
          <w:tcPr>
            <w:tcW w:w="1216" w:type="pct"/>
            <w:tcBorders>
              <w:top w:val="single" w:sz="8" w:space="0" w:color="auto"/>
              <w:left w:val="single" w:sz="8" w:space="0" w:color="auto"/>
              <w:bottom w:val="single" w:sz="8" w:space="0" w:color="auto"/>
              <w:right w:val="single" w:sz="4" w:space="0" w:color="auto"/>
            </w:tcBorders>
            <w:shd w:val="clear" w:color="auto" w:fill="auto"/>
            <w:vAlign w:val="center"/>
          </w:tcPr>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Se debe calcular dividiendo el N° de días de la fase Práctica Laboral por el N° de horas diarias. Ambas indicadas por la Entidad Requirente</w:t>
            </w:r>
          </w:p>
        </w:tc>
        <w:tc>
          <w:tcPr>
            <w:tcW w:w="1093" w:type="pct"/>
            <w:tcBorders>
              <w:top w:val="single" w:sz="8" w:space="0" w:color="auto"/>
              <w:left w:val="single" w:sz="4"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jc w:val="center"/>
              <w:rPr>
                <w:rFonts w:eastAsia="Times New Roman" w:cs="Times New Roman"/>
                <w:color w:val="000000"/>
                <w:sz w:val="20"/>
                <w:szCs w:val="20"/>
                <w:lang w:eastAsia="es-CL"/>
              </w:rPr>
            </w:pPr>
            <w:r w:rsidRPr="00E017A5">
              <w:rPr>
                <w:rFonts w:eastAsia="Times New Roman" w:cs="Times New Roman"/>
                <w:color w:val="000000"/>
                <w:sz w:val="20"/>
                <w:szCs w:val="20"/>
                <w:lang w:eastAsia="es-CL"/>
              </w:rPr>
              <w:t>Según la distribución  que proponga el OTEC</w:t>
            </w:r>
          </w:p>
        </w:tc>
      </w:tr>
      <w:tr w:rsidR="00B52189" w:rsidRPr="001F793F" w:rsidTr="00044217">
        <w:trPr>
          <w:trHeight w:val="315"/>
        </w:trPr>
        <w:tc>
          <w:tcPr>
            <w:tcW w:w="72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bCs/>
                <w:sz w:val="20"/>
                <w:szCs w:val="20"/>
                <w:lang w:eastAsia="es-CL"/>
              </w:rPr>
            </w:pPr>
            <w:r w:rsidRPr="00E017A5">
              <w:rPr>
                <w:rFonts w:eastAsia="Times New Roman" w:cs="Times New Roman"/>
                <w:bCs/>
                <w:sz w:val="20"/>
                <w:szCs w:val="20"/>
                <w:lang w:eastAsia="es-CL"/>
              </w:rPr>
              <w:t>3.- M</w:t>
            </w:r>
            <w:r w:rsidRPr="00E017A5">
              <w:rPr>
                <w:rFonts w:eastAsia="Times New Roman" w:cs="Times New Roman"/>
                <w:b/>
                <w:bCs/>
                <w:sz w:val="20"/>
                <w:szCs w:val="20"/>
                <w:lang w:eastAsia="es-CL"/>
              </w:rPr>
              <w:t>eses</w:t>
            </w:r>
          </w:p>
        </w:tc>
        <w:tc>
          <w:tcPr>
            <w:tcW w:w="1970"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De acuerdo al cálculo del N ° de días de la fase y horario del curso solicitado por la Entidad requirente</w:t>
            </w:r>
          </w:p>
        </w:tc>
        <w:tc>
          <w:tcPr>
            <w:tcW w:w="1216"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De acuerdo al N° de días de la Fase</w:t>
            </w:r>
          </w:p>
        </w:tc>
        <w:tc>
          <w:tcPr>
            <w:tcW w:w="1093" w:type="pct"/>
            <w:tcBorders>
              <w:top w:val="single" w:sz="8" w:space="0" w:color="auto"/>
              <w:left w:val="single" w:sz="8" w:space="0" w:color="auto"/>
              <w:bottom w:val="single" w:sz="8" w:space="0" w:color="auto"/>
              <w:right w:val="single" w:sz="8" w:space="0" w:color="auto"/>
            </w:tcBorders>
            <w:shd w:val="clear" w:color="auto" w:fill="auto"/>
            <w:vAlign w:val="center"/>
          </w:tcPr>
          <w:p w:rsidR="00B52189" w:rsidRPr="00E017A5" w:rsidRDefault="00B52189" w:rsidP="00044217">
            <w:pPr>
              <w:spacing w:after="0" w:line="240" w:lineRule="auto"/>
              <w:rPr>
                <w:rFonts w:eastAsia="Times New Roman" w:cs="Times New Roman"/>
                <w:color w:val="000000"/>
                <w:sz w:val="20"/>
                <w:szCs w:val="20"/>
                <w:lang w:eastAsia="es-CL"/>
              </w:rPr>
            </w:pPr>
            <w:r w:rsidRPr="00E017A5">
              <w:rPr>
                <w:rFonts w:eastAsia="Times New Roman" w:cs="Times New Roman"/>
                <w:color w:val="000000"/>
                <w:sz w:val="20"/>
                <w:szCs w:val="20"/>
                <w:lang w:eastAsia="es-CL"/>
              </w:rPr>
              <w:t>Máximo debe ser 1 mes</w:t>
            </w:r>
          </w:p>
        </w:tc>
      </w:tr>
    </w:tbl>
    <w:p w:rsidR="00B52189" w:rsidRDefault="00B52189" w:rsidP="00B52189">
      <w:pPr>
        <w:jc w:val="left"/>
        <w:rPr>
          <w:rFonts w:eastAsia="Times New Roman" w:cs="Times New Roman"/>
          <w:sz w:val="24"/>
          <w:szCs w:val="24"/>
          <w:lang w:val="es-ES" w:eastAsia="es-ES"/>
        </w:rPr>
      </w:pPr>
    </w:p>
    <w:tbl>
      <w:tblPr>
        <w:tblStyle w:val="Tablaconcuadrcula"/>
        <w:tblW w:w="9039" w:type="dxa"/>
        <w:tblLook w:val="04A0" w:firstRow="1" w:lastRow="0" w:firstColumn="1" w:lastColumn="0" w:noHBand="0" w:noVBand="1"/>
      </w:tblPr>
      <w:tblGrid>
        <w:gridCol w:w="1959"/>
        <w:gridCol w:w="22"/>
        <w:gridCol w:w="877"/>
        <w:gridCol w:w="16"/>
        <w:gridCol w:w="2685"/>
        <w:gridCol w:w="1793"/>
        <w:gridCol w:w="1687"/>
      </w:tblGrid>
      <w:tr w:rsidR="00B52189" w:rsidRPr="007A2561" w:rsidTr="00044217">
        <w:tc>
          <w:tcPr>
            <w:tcW w:w="9039" w:type="dxa"/>
            <w:gridSpan w:val="7"/>
            <w:shd w:val="clear" w:color="auto" w:fill="auto"/>
          </w:tcPr>
          <w:p w:rsidR="00B52189" w:rsidRPr="007A2561" w:rsidRDefault="00B52189" w:rsidP="00044217">
            <w:pPr>
              <w:rPr>
                <w:rFonts w:eastAsia="Times New Roman" w:cs="Times New Roman"/>
                <w:b/>
                <w:sz w:val="28"/>
                <w:szCs w:val="28"/>
                <w:lang w:val="es-ES" w:eastAsia="es-ES"/>
              </w:rPr>
            </w:pPr>
            <w:r w:rsidRPr="007A2561">
              <w:rPr>
                <w:rFonts w:eastAsia="Times New Roman" w:cs="Times New Roman"/>
                <w:b/>
                <w:sz w:val="28"/>
                <w:szCs w:val="28"/>
                <w:lang w:val="es-ES" w:eastAsia="es-ES"/>
              </w:rPr>
              <w:t>XI.- ESTRUCTURA DE COSTOS DEL CURSO</w:t>
            </w:r>
          </w:p>
        </w:tc>
      </w:tr>
      <w:tr w:rsidR="00B52189" w:rsidRPr="00E017A5" w:rsidTr="00044217">
        <w:tc>
          <w:tcPr>
            <w:tcW w:w="1888" w:type="dxa"/>
          </w:tcPr>
          <w:p w:rsidR="00B52189" w:rsidRPr="00E017A5" w:rsidRDefault="00B52189" w:rsidP="00044217">
            <w:pPr>
              <w:jc w:val="center"/>
              <w:rPr>
                <w:rFonts w:eastAsia="Times New Roman" w:cs="Times New Roman"/>
                <w:b/>
                <w:sz w:val="18"/>
                <w:szCs w:val="18"/>
                <w:lang w:val="es-ES" w:eastAsia="es-ES"/>
              </w:rPr>
            </w:pPr>
            <w:r w:rsidRPr="00E017A5">
              <w:rPr>
                <w:rFonts w:eastAsia="Times New Roman" w:cs="Times New Roman"/>
                <w:b/>
                <w:sz w:val="18"/>
                <w:szCs w:val="18"/>
                <w:lang w:val="es-ES" w:eastAsia="es-ES"/>
              </w:rPr>
              <w:t>ÍTEM</w:t>
            </w:r>
          </w:p>
        </w:tc>
        <w:tc>
          <w:tcPr>
            <w:tcW w:w="899" w:type="dxa"/>
            <w:gridSpan w:val="2"/>
          </w:tcPr>
          <w:p w:rsidR="00B52189" w:rsidRPr="00E017A5" w:rsidRDefault="00B52189" w:rsidP="00044217">
            <w:pPr>
              <w:rPr>
                <w:rFonts w:eastAsia="Times New Roman" w:cs="Times New Roman"/>
                <w:b/>
                <w:sz w:val="18"/>
                <w:szCs w:val="18"/>
                <w:lang w:val="es-ES" w:eastAsia="es-ES"/>
              </w:rPr>
            </w:pPr>
            <w:r w:rsidRPr="00E017A5">
              <w:rPr>
                <w:rFonts w:eastAsia="Times New Roman" w:cs="Times New Roman"/>
                <w:b/>
                <w:sz w:val="18"/>
                <w:szCs w:val="18"/>
                <w:lang w:val="es-ES" w:eastAsia="es-ES"/>
              </w:rPr>
              <w:t>SIGLA</w:t>
            </w:r>
          </w:p>
        </w:tc>
        <w:tc>
          <w:tcPr>
            <w:tcW w:w="2733" w:type="dxa"/>
            <w:gridSpan w:val="2"/>
          </w:tcPr>
          <w:p w:rsidR="00B52189" w:rsidRPr="00E017A5" w:rsidRDefault="00B52189" w:rsidP="00044217">
            <w:pPr>
              <w:rPr>
                <w:rFonts w:eastAsia="Times New Roman" w:cs="Times New Roman"/>
                <w:b/>
                <w:sz w:val="18"/>
                <w:szCs w:val="18"/>
                <w:lang w:val="es-ES" w:eastAsia="es-ES"/>
              </w:rPr>
            </w:pPr>
            <w:r w:rsidRPr="00E017A5">
              <w:rPr>
                <w:rFonts w:eastAsia="Times New Roman" w:cs="Times New Roman"/>
                <w:b/>
                <w:sz w:val="18"/>
                <w:szCs w:val="18"/>
                <w:lang w:val="es-ES" w:eastAsia="es-ES"/>
              </w:rPr>
              <w:t>CONCEPTO</w:t>
            </w:r>
          </w:p>
        </w:tc>
        <w:tc>
          <w:tcPr>
            <w:tcW w:w="1808" w:type="dxa"/>
          </w:tcPr>
          <w:p w:rsidR="00B52189" w:rsidRPr="00E017A5" w:rsidRDefault="00B52189" w:rsidP="00044217">
            <w:pPr>
              <w:jc w:val="center"/>
              <w:rPr>
                <w:rFonts w:eastAsia="Times New Roman" w:cs="Times New Roman"/>
                <w:b/>
                <w:sz w:val="18"/>
                <w:szCs w:val="18"/>
                <w:lang w:val="es-ES" w:eastAsia="es-ES"/>
              </w:rPr>
            </w:pPr>
            <w:r w:rsidRPr="00E017A5">
              <w:rPr>
                <w:rFonts w:eastAsia="Times New Roman" w:cs="Times New Roman"/>
                <w:b/>
                <w:sz w:val="18"/>
                <w:szCs w:val="18"/>
                <w:lang w:val="es-ES" w:eastAsia="es-ES"/>
              </w:rPr>
              <w:t>FÓRMULA</w:t>
            </w:r>
          </w:p>
        </w:tc>
        <w:tc>
          <w:tcPr>
            <w:tcW w:w="1711" w:type="dxa"/>
          </w:tcPr>
          <w:p w:rsidR="00B52189" w:rsidRPr="00E017A5" w:rsidRDefault="00B52189" w:rsidP="00044217">
            <w:pPr>
              <w:jc w:val="center"/>
              <w:rPr>
                <w:rFonts w:eastAsia="Times New Roman" w:cs="Times New Roman"/>
                <w:b/>
                <w:sz w:val="18"/>
                <w:szCs w:val="18"/>
                <w:lang w:val="es-ES" w:eastAsia="es-ES"/>
              </w:rPr>
            </w:pPr>
            <w:r w:rsidRPr="00E017A5">
              <w:rPr>
                <w:rFonts w:eastAsia="Times New Roman" w:cs="Times New Roman"/>
                <w:b/>
                <w:sz w:val="18"/>
                <w:szCs w:val="18"/>
                <w:lang w:val="es-ES" w:eastAsia="es-ES"/>
              </w:rPr>
              <w:t>VALOR $</w:t>
            </w:r>
          </w:p>
        </w:tc>
      </w:tr>
      <w:tr w:rsidR="00B52189" w:rsidRPr="00E017A5" w:rsidTr="00044217">
        <w:tc>
          <w:tcPr>
            <w:tcW w:w="1888" w:type="dxa"/>
          </w:tcPr>
          <w:p w:rsidR="00B52189" w:rsidRPr="00876EE9" w:rsidRDefault="00B52189" w:rsidP="00B52189">
            <w:pPr>
              <w:pStyle w:val="Prrafodelista"/>
              <w:numPr>
                <w:ilvl w:val="0"/>
                <w:numId w:val="2"/>
              </w:numPr>
              <w:spacing w:after="0" w:line="240" w:lineRule="auto"/>
              <w:ind w:left="284" w:hanging="284"/>
              <w:jc w:val="left"/>
              <w:rPr>
                <w:rFonts w:eastAsia="Times New Roman" w:cs="Times New Roman"/>
                <w:b/>
                <w:bCs/>
                <w:color w:val="000000"/>
                <w:sz w:val="20"/>
                <w:szCs w:val="20"/>
                <w:lang w:eastAsia="es-CL"/>
              </w:rPr>
            </w:pPr>
            <w:r w:rsidRPr="00876EE9">
              <w:rPr>
                <w:rFonts w:eastAsia="Times New Roman" w:cs="Times New Roman"/>
                <w:b/>
                <w:bCs/>
                <w:color w:val="000000"/>
                <w:sz w:val="20"/>
                <w:szCs w:val="20"/>
                <w:lang w:eastAsia="es-CL"/>
              </w:rPr>
              <w:lastRenderedPageBreak/>
              <w:t xml:space="preserve">VALOR HORA ALUMNO </w:t>
            </w:r>
          </w:p>
        </w:tc>
        <w:tc>
          <w:tcPr>
            <w:tcW w:w="899" w:type="dxa"/>
            <w:gridSpan w:val="2"/>
          </w:tcPr>
          <w:p w:rsidR="00B52189" w:rsidRPr="00E017A5" w:rsidRDefault="00B52189" w:rsidP="00044217">
            <w:pPr>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VHA</w:t>
            </w:r>
          </w:p>
        </w:tc>
        <w:tc>
          <w:tcPr>
            <w:tcW w:w="2733"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Corresponde al Valor Capacitación  dividido por el número de alumnos y el número de horas de la fase lectiva</w:t>
            </w:r>
          </w:p>
        </w:tc>
        <w:tc>
          <w:tcPr>
            <w:tcW w:w="1808" w:type="dxa"/>
          </w:tcPr>
          <w:p w:rsidR="00B52189" w:rsidRPr="00E017A5" w:rsidRDefault="00B52189" w:rsidP="00044217">
            <w:pPr>
              <w:rPr>
                <w:rFonts w:eastAsia="Times New Roman" w:cs="Times New Roman"/>
                <w:sz w:val="20"/>
                <w:szCs w:val="20"/>
                <w:lang w:val="es-ES" w:eastAsia="es-ES"/>
              </w:rPr>
            </w:pPr>
            <w:r w:rsidRPr="00E017A5">
              <w:rPr>
                <w:rFonts w:eastAsia="Times New Roman" w:cs="Times New Roman"/>
                <w:sz w:val="20"/>
                <w:szCs w:val="20"/>
                <w:lang w:val="es-ES" w:eastAsia="es-ES"/>
              </w:rPr>
              <w:t>VC/ N° horas Fase Lectiva/ N° cupo</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888" w:type="dxa"/>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VALOR ALUMNO SUBSIDIO DE HERAMIENTAS</w:t>
            </w:r>
          </w:p>
        </w:tc>
        <w:tc>
          <w:tcPr>
            <w:tcW w:w="899" w:type="dxa"/>
            <w:gridSpan w:val="2"/>
          </w:tcPr>
          <w:p w:rsidR="00B52189" w:rsidRPr="00E017A5" w:rsidRDefault="00B52189" w:rsidP="00044217">
            <w:pPr>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VASUBH</w:t>
            </w:r>
          </w:p>
        </w:tc>
        <w:tc>
          <w:tcPr>
            <w:tcW w:w="2733" w:type="dxa"/>
            <w:gridSpan w:val="2"/>
          </w:tcPr>
          <w:p w:rsidR="00B52189" w:rsidRPr="00E017A5" w:rsidRDefault="00B52189" w:rsidP="00044217">
            <w:pPr>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Este campo lo deben completar sólo los cursos de Mandato ya que el resto de los cursos debe ser 220.000 según requerimiento del curso</w:t>
            </w:r>
          </w:p>
        </w:tc>
        <w:tc>
          <w:tcPr>
            <w:tcW w:w="1808" w:type="dxa"/>
          </w:tcPr>
          <w:p w:rsidR="00B52189" w:rsidRPr="00E017A5" w:rsidRDefault="00B52189" w:rsidP="00044217">
            <w:pPr>
              <w:rPr>
                <w:rFonts w:eastAsia="Times New Roman" w:cs="Times New Roman"/>
                <w:sz w:val="20"/>
                <w:szCs w:val="20"/>
                <w:lang w:val="es-ES" w:eastAsia="es-ES"/>
              </w:rPr>
            </w:pPr>
            <w:r>
              <w:rPr>
                <w:rFonts w:eastAsia="Times New Roman" w:cs="Times New Roman"/>
                <w:sz w:val="20"/>
                <w:szCs w:val="20"/>
                <w:lang w:val="es-ES" w:eastAsia="es-ES"/>
              </w:rPr>
              <w:t>No Aplica</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888" w:type="dxa"/>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VALOR ALUMNO SUBSIDIO PARA CERTIFICACIONES Y/O LICENCIAS</w:t>
            </w:r>
          </w:p>
        </w:tc>
        <w:tc>
          <w:tcPr>
            <w:tcW w:w="899" w:type="dxa"/>
            <w:gridSpan w:val="2"/>
          </w:tcPr>
          <w:p w:rsidR="00B52189" w:rsidRPr="00E017A5" w:rsidRDefault="00B52189" w:rsidP="00044217">
            <w:pPr>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VA SUBCLH</w:t>
            </w:r>
          </w:p>
        </w:tc>
        <w:tc>
          <w:tcPr>
            <w:tcW w:w="2733"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Corresponde al valor por alumno de la obtención de la certificación</w:t>
            </w:r>
          </w:p>
        </w:tc>
        <w:tc>
          <w:tcPr>
            <w:tcW w:w="1808" w:type="dxa"/>
          </w:tcPr>
          <w:p w:rsidR="00B52189" w:rsidRPr="00E017A5" w:rsidRDefault="00B52189" w:rsidP="00044217">
            <w:pPr>
              <w:jc w:val="left"/>
              <w:rPr>
                <w:rFonts w:eastAsia="Times New Roman" w:cs="Times New Roman"/>
                <w:sz w:val="20"/>
                <w:szCs w:val="20"/>
                <w:lang w:eastAsia="es-ES"/>
              </w:rPr>
            </w:pPr>
            <w:r>
              <w:rPr>
                <w:rFonts w:eastAsia="Times New Roman" w:cs="Times New Roman"/>
                <w:sz w:val="20"/>
                <w:szCs w:val="20"/>
                <w:lang w:eastAsia="es-ES"/>
              </w:rPr>
              <w:t>No Aplica</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888" w:type="dxa"/>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 xml:space="preserve">VALOR  CAPACITACIÓN </w:t>
            </w:r>
          </w:p>
        </w:tc>
        <w:tc>
          <w:tcPr>
            <w:tcW w:w="899" w:type="dxa"/>
            <w:gridSpan w:val="2"/>
          </w:tcPr>
          <w:p w:rsidR="00B52189" w:rsidRPr="00E017A5" w:rsidRDefault="00B52189" w:rsidP="00044217">
            <w:pPr>
              <w:jc w:val="left"/>
              <w:rPr>
                <w:rFonts w:eastAsia="Times New Roman" w:cs="Times New Roman"/>
                <w:color w:val="000000"/>
                <w:sz w:val="20"/>
                <w:szCs w:val="20"/>
                <w:lang w:eastAsia="es-CL"/>
              </w:rPr>
            </w:pPr>
            <w:r w:rsidRPr="00E017A5">
              <w:rPr>
                <w:rFonts w:eastAsia="Times New Roman" w:cs="Times New Roman"/>
                <w:color w:val="000000"/>
                <w:sz w:val="20"/>
                <w:szCs w:val="20"/>
                <w:lang w:eastAsia="es-CL"/>
              </w:rPr>
              <w:t>VC</w:t>
            </w:r>
          </w:p>
        </w:tc>
        <w:tc>
          <w:tcPr>
            <w:tcW w:w="2733"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Corresponde a los costos en que incurre el OTEC para la ejecución de la fase lectiva del curso, incluido el componente técnico y transversal.  Incluye los costos directos e indirectos de la capacitación y el margen definido por el OTEC.</w:t>
            </w:r>
          </w:p>
        </w:tc>
        <w:tc>
          <w:tcPr>
            <w:tcW w:w="1808" w:type="dxa"/>
          </w:tcPr>
          <w:p w:rsidR="00B52189" w:rsidRPr="00E017A5" w:rsidRDefault="00B52189" w:rsidP="00044217">
            <w:pPr>
              <w:jc w:val="left"/>
              <w:rPr>
                <w:rFonts w:eastAsia="Times New Roman" w:cs="Times New Roman"/>
                <w:sz w:val="20"/>
                <w:szCs w:val="20"/>
                <w:lang w:val="es-ES" w:eastAsia="es-ES"/>
              </w:rPr>
            </w:pPr>
            <w:r w:rsidRPr="00E017A5">
              <w:rPr>
                <w:rFonts w:eastAsia="Times New Roman" w:cs="Times New Roman"/>
                <w:sz w:val="20"/>
                <w:szCs w:val="20"/>
                <w:lang w:val="es-ES" w:eastAsia="es-ES"/>
              </w:rPr>
              <w:t>Sin fórmula, valor  que determina OTEC</w:t>
            </w:r>
          </w:p>
          <w:p w:rsidR="00B52189" w:rsidRPr="00E017A5" w:rsidRDefault="00B52189" w:rsidP="00044217">
            <w:pPr>
              <w:jc w:val="left"/>
              <w:rPr>
                <w:rFonts w:eastAsia="Times New Roman" w:cs="Times New Roman"/>
                <w:sz w:val="20"/>
                <w:szCs w:val="20"/>
                <w:lang w:val="es-ES" w:eastAsia="es-ES"/>
              </w:rPr>
            </w:pPr>
            <w:r w:rsidRPr="00E017A5">
              <w:rPr>
                <w:rFonts w:eastAsia="Times New Roman" w:cs="Times New Roman"/>
                <w:sz w:val="20"/>
                <w:szCs w:val="20"/>
                <w:lang w:val="es-ES" w:eastAsia="es-ES"/>
              </w:rPr>
              <w:t>(No incluye los subsidios)</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910" w:type="dxa"/>
            <w:gridSpan w:val="2"/>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 xml:space="preserve"> VALOR</w:t>
            </w:r>
            <w:r>
              <w:rPr>
                <w:rFonts w:eastAsia="Times New Roman" w:cs="Times New Roman"/>
                <w:b/>
                <w:bCs/>
                <w:color w:val="000000"/>
                <w:sz w:val="20"/>
                <w:szCs w:val="20"/>
                <w:lang w:eastAsia="es-CL"/>
              </w:rPr>
              <w:t xml:space="preserve"> TOTAL </w:t>
            </w:r>
            <w:r w:rsidRPr="00E017A5">
              <w:rPr>
                <w:rFonts w:eastAsia="Times New Roman" w:cs="Times New Roman"/>
                <w:b/>
                <w:bCs/>
                <w:color w:val="000000"/>
                <w:sz w:val="20"/>
                <w:szCs w:val="20"/>
                <w:lang w:eastAsia="es-CL"/>
              </w:rPr>
              <w:t xml:space="preserve"> PRACTICA LABORAL </w:t>
            </w:r>
          </w:p>
        </w:tc>
        <w:tc>
          <w:tcPr>
            <w:tcW w:w="894"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VPL</w:t>
            </w:r>
          </w:p>
        </w:tc>
        <w:tc>
          <w:tcPr>
            <w:tcW w:w="2716" w:type="dxa"/>
            <w:vAlign w:val="center"/>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 xml:space="preserve"> Corresponde al valor que se cancela al OTEC por la realización de la práctica laboral de los alumnos  de cursos si es que consideran esta fase. El monto por alumno del pago por práctica laboral será de $60.000.</w:t>
            </w:r>
          </w:p>
        </w:tc>
        <w:tc>
          <w:tcPr>
            <w:tcW w:w="1808" w:type="dxa"/>
          </w:tcPr>
          <w:p w:rsidR="00B52189" w:rsidRPr="00E017A5" w:rsidRDefault="00B52189" w:rsidP="00044217">
            <w:pPr>
              <w:jc w:val="left"/>
              <w:rPr>
                <w:rFonts w:eastAsia="Times New Roman" w:cs="Times New Roman"/>
                <w:sz w:val="20"/>
                <w:szCs w:val="20"/>
                <w:lang w:val="es-ES" w:eastAsia="es-ES"/>
              </w:rPr>
            </w:pPr>
            <w:r w:rsidRPr="00E017A5">
              <w:rPr>
                <w:rFonts w:eastAsia="Times New Roman" w:cs="Times New Roman"/>
                <w:sz w:val="20"/>
                <w:szCs w:val="20"/>
                <w:lang w:val="es-ES" w:eastAsia="es-ES"/>
              </w:rPr>
              <w:t>Cupo X  $60.000</w:t>
            </w:r>
          </w:p>
          <w:p w:rsidR="00B52189" w:rsidRPr="00E017A5" w:rsidRDefault="00B52189" w:rsidP="00044217">
            <w:pPr>
              <w:jc w:val="left"/>
              <w:rPr>
                <w:rFonts w:eastAsia="Times New Roman" w:cs="Times New Roman"/>
                <w:sz w:val="20"/>
                <w:szCs w:val="20"/>
                <w:lang w:val="es-ES" w:eastAsia="es-ES"/>
              </w:rPr>
            </w:pPr>
            <w:r w:rsidRPr="00E017A5">
              <w:rPr>
                <w:rFonts w:eastAsia="Times New Roman" w:cs="Times New Roman"/>
                <w:sz w:val="20"/>
                <w:szCs w:val="20"/>
                <w:lang w:val="es-ES" w:eastAsia="es-ES"/>
              </w:rPr>
              <w:t>(No incluye subsidios)</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910" w:type="dxa"/>
            <w:gridSpan w:val="2"/>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VALOR</w:t>
            </w:r>
            <w:r>
              <w:rPr>
                <w:rFonts w:eastAsia="Times New Roman" w:cs="Times New Roman"/>
                <w:b/>
                <w:bCs/>
                <w:color w:val="000000"/>
                <w:sz w:val="20"/>
                <w:szCs w:val="20"/>
                <w:lang w:eastAsia="es-CL"/>
              </w:rPr>
              <w:t xml:space="preserve"> TOTAL </w:t>
            </w:r>
            <w:r w:rsidRPr="00E017A5">
              <w:rPr>
                <w:rFonts w:eastAsia="Times New Roman" w:cs="Times New Roman"/>
                <w:b/>
                <w:bCs/>
                <w:color w:val="000000"/>
                <w:sz w:val="20"/>
                <w:szCs w:val="20"/>
                <w:lang w:eastAsia="es-CL"/>
              </w:rPr>
              <w:t xml:space="preserve"> ASISTENCIA TÉCNICA</w:t>
            </w:r>
          </w:p>
        </w:tc>
        <w:tc>
          <w:tcPr>
            <w:tcW w:w="894"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VAT</w:t>
            </w:r>
          </w:p>
        </w:tc>
        <w:tc>
          <w:tcPr>
            <w:tcW w:w="2716" w:type="dxa"/>
            <w:vAlign w:val="center"/>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Corresponde al valor que se cancela al OTEC por la realización de la asistencia técnica a los alumnos del curso si es que considera esta fase. . El valor hora alumno  a pagar  por  asistencia técnica realizada será de  $5.000.</w:t>
            </w:r>
          </w:p>
        </w:tc>
        <w:tc>
          <w:tcPr>
            <w:tcW w:w="1808" w:type="dxa"/>
          </w:tcPr>
          <w:p w:rsidR="00B52189" w:rsidRPr="00E017A5" w:rsidRDefault="00B52189" w:rsidP="00044217">
            <w:pPr>
              <w:jc w:val="left"/>
              <w:rPr>
                <w:rFonts w:eastAsia="Times New Roman" w:cs="Times New Roman"/>
                <w:sz w:val="20"/>
                <w:szCs w:val="20"/>
                <w:lang w:eastAsia="es-ES"/>
              </w:rPr>
            </w:pPr>
            <w:r w:rsidRPr="00E017A5">
              <w:rPr>
                <w:rFonts w:eastAsia="Times New Roman" w:cs="Times New Roman"/>
                <w:sz w:val="20"/>
                <w:szCs w:val="20"/>
                <w:lang w:eastAsia="es-ES"/>
              </w:rPr>
              <w:t xml:space="preserve">Cupo X  4 horas X $ 5000 </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910" w:type="dxa"/>
            <w:gridSpan w:val="2"/>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Pr>
                <w:rFonts w:eastAsia="Times New Roman" w:cs="Times New Roman"/>
                <w:b/>
                <w:bCs/>
                <w:color w:val="000000"/>
                <w:sz w:val="20"/>
                <w:szCs w:val="20"/>
                <w:lang w:eastAsia="es-CL"/>
              </w:rPr>
              <w:t xml:space="preserve">VALOR TOTAL </w:t>
            </w:r>
            <w:r w:rsidRPr="00E017A5">
              <w:rPr>
                <w:rFonts w:eastAsia="Times New Roman" w:cs="Times New Roman"/>
                <w:b/>
                <w:bCs/>
                <w:color w:val="000000"/>
                <w:sz w:val="20"/>
                <w:szCs w:val="20"/>
                <w:lang w:eastAsia="es-CL"/>
              </w:rPr>
              <w:t xml:space="preserve"> SUBSIDIO FASE LECTIVA </w:t>
            </w:r>
          </w:p>
        </w:tc>
        <w:tc>
          <w:tcPr>
            <w:tcW w:w="894"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SFL</w:t>
            </w:r>
          </w:p>
        </w:tc>
        <w:tc>
          <w:tcPr>
            <w:tcW w:w="2716" w:type="dxa"/>
            <w:vAlign w:val="center"/>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 xml:space="preserve"> Corresponde a $ 3.000  por alumno por día asistido  a la Fase Lectiva por concepto de movilización y/o colación.</w:t>
            </w:r>
          </w:p>
        </w:tc>
        <w:tc>
          <w:tcPr>
            <w:tcW w:w="1808" w:type="dxa"/>
          </w:tcPr>
          <w:p w:rsidR="00B52189" w:rsidRPr="00E017A5" w:rsidRDefault="00B52189" w:rsidP="00044217">
            <w:pPr>
              <w:rPr>
                <w:rFonts w:eastAsia="Times New Roman" w:cs="Times New Roman"/>
                <w:sz w:val="20"/>
                <w:szCs w:val="20"/>
                <w:lang w:val="es-ES" w:eastAsia="es-ES"/>
              </w:rPr>
            </w:pPr>
            <w:r w:rsidRPr="00E017A5">
              <w:rPr>
                <w:rFonts w:eastAsia="Times New Roman" w:cs="Times New Roman"/>
                <w:sz w:val="20"/>
                <w:szCs w:val="20"/>
                <w:lang w:val="es-ES" w:eastAsia="es-ES"/>
              </w:rPr>
              <w:t>Cupo X días Fase Lectiva X $3.000</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910" w:type="dxa"/>
            <w:gridSpan w:val="2"/>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Pr>
                <w:rFonts w:eastAsia="Times New Roman" w:cs="Times New Roman"/>
                <w:b/>
                <w:bCs/>
                <w:color w:val="000000"/>
                <w:sz w:val="20"/>
                <w:szCs w:val="20"/>
                <w:lang w:eastAsia="es-CL"/>
              </w:rPr>
              <w:t xml:space="preserve">VALOR TOTAL </w:t>
            </w:r>
            <w:r w:rsidRPr="00E017A5">
              <w:rPr>
                <w:rFonts w:eastAsia="Times New Roman" w:cs="Times New Roman"/>
                <w:b/>
                <w:bCs/>
                <w:color w:val="000000"/>
                <w:sz w:val="20"/>
                <w:szCs w:val="20"/>
                <w:lang w:eastAsia="es-CL"/>
              </w:rPr>
              <w:t xml:space="preserve">SUBSIDIO FASE PRÁCTICA LABORAL </w:t>
            </w:r>
          </w:p>
        </w:tc>
        <w:tc>
          <w:tcPr>
            <w:tcW w:w="894"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SFPL</w:t>
            </w:r>
          </w:p>
        </w:tc>
        <w:tc>
          <w:tcPr>
            <w:tcW w:w="2716" w:type="dxa"/>
            <w:vAlign w:val="center"/>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 xml:space="preserve">Corresponde al monto definido por concepto de movilización y/o colación por </w:t>
            </w:r>
            <w:r w:rsidRPr="00E017A5">
              <w:rPr>
                <w:rFonts w:eastAsia="Times New Roman" w:cs="Times New Roman"/>
                <w:color w:val="000000"/>
                <w:sz w:val="20"/>
                <w:szCs w:val="20"/>
                <w:lang w:eastAsia="es-CL"/>
              </w:rPr>
              <w:lastRenderedPageBreak/>
              <w:t>alumno por día asistido   a la Fase Práctica Laboral.</w:t>
            </w:r>
          </w:p>
        </w:tc>
        <w:tc>
          <w:tcPr>
            <w:tcW w:w="1808" w:type="dxa"/>
          </w:tcPr>
          <w:p w:rsidR="00B52189" w:rsidRPr="00E017A5" w:rsidRDefault="00B52189" w:rsidP="00044217">
            <w:pPr>
              <w:rPr>
                <w:rFonts w:eastAsia="Times New Roman" w:cs="Times New Roman"/>
                <w:sz w:val="20"/>
                <w:szCs w:val="20"/>
                <w:lang w:val="es-ES" w:eastAsia="es-ES"/>
              </w:rPr>
            </w:pPr>
            <w:r w:rsidRPr="00E017A5">
              <w:rPr>
                <w:rFonts w:eastAsia="Times New Roman" w:cs="Times New Roman"/>
                <w:sz w:val="20"/>
                <w:szCs w:val="20"/>
                <w:lang w:val="es-ES" w:eastAsia="es-ES"/>
              </w:rPr>
              <w:lastRenderedPageBreak/>
              <w:t>Cupo X Días Fase Experiencia Laboral X $3.000</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rPr>
          <w:trHeight w:val="411"/>
        </w:trPr>
        <w:tc>
          <w:tcPr>
            <w:tcW w:w="1910" w:type="dxa"/>
            <w:gridSpan w:val="2"/>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VALOR TOTAL SUBSIDIO DE ÚTILES Y HERRAMIENTAS</w:t>
            </w:r>
          </w:p>
        </w:tc>
        <w:tc>
          <w:tcPr>
            <w:tcW w:w="894"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SUBH</w:t>
            </w:r>
          </w:p>
        </w:tc>
        <w:tc>
          <w:tcPr>
            <w:tcW w:w="2716" w:type="dxa"/>
            <w:vAlign w:val="center"/>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Corresponde al monto  definido  para  subsidio de herramientas y es de  220.000 por alumno para cursos de modalidad  independiente.</w:t>
            </w:r>
          </w:p>
        </w:tc>
        <w:tc>
          <w:tcPr>
            <w:tcW w:w="1808" w:type="dxa"/>
          </w:tcPr>
          <w:p w:rsidR="00B52189" w:rsidRPr="00E017A5" w:rsidRDefault="00B52189" w:rsidP="00044217">
            <w:pPr>
              <w:jc w:val="left"/>
              <w:rPr>
                <w:rFonts w:eastAsia="Times New Roman" w:cs="Times New Roman"/>
                <w:sz w:val="20"/>
                <w:szCs w:val="20"/>
                <w:lang w:val="es-ES" w:eastAsia="es-ES"/>
              </w:rPr>
            </w:pPr>
            <w:r w:rsidRPr="00E017A5">
              <w:rPr>
                <w:rFonts w:eastAsia="Times New Roman" w:cs="Times New Roman"/>
                <w:sz w:val="20"/>
                <w:szCs w:val="20"/>
                <w:lang w:val="es-ES" w:eastAsia="es-ES"/>
              </w:rPr>
              <w:t xml:space="preserve">Cupo X VASUBH   </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910" w:type="dxa"/>
            <w:gridSpan w:val="2"/>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VALOR TOTAL SUBSIDIO PARA CERTIFICACIONES Y/O LICENCIAS HABILITANTES PARA EL OFICIO</w:t>
            </w:r>
          </w:p>
        </w:tc>
        <w:tc>
          <w:tcPr>
            <w:tcW w:w="894"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SUBCLH</w:t>
            </w:r>
          </w:p>
        </w:tc>
        <w:tc>
          <w:tcPr>
            <w:tcW w:w="2716" w:type="dxa"/>
            <w:vAlign w:val="center"/>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 xml:space="preserve"> Corresponde al valor de la obtención de la certificación o licencia habilitante por  alumno.</w:t>
            </w:r>
          </w:p>
        </w:tc>
        <w:tc>
          <w:tcPr>
            <w:tcW w:w="1808" w:type="dxa"/>
          </w:tcPr>
          <w:p w:rsidR="00B52189" w:rsidRPr="00E017A5" w:rsidRDefault="00B52189" w:rsidP="00044217">
            <w:pPr>
              <w:jc w:val="left"/>
              <w:rPr>
                <w:rFonts w:eastAsia="Times New Roman" w:cs="Times New Roman"/>
                <w:sz w:val="20"/>
                <w:szCs w:val="20"/>
                <w:lang w:eastAsia="es-ES"/>
              </w:rPr>
            </w:pPr>
            <w:r w:rsidRPr="00E017A5">
              <w:rPr>
                <w:rFonts w:eastAsia="Times New Roman" w:cs="Times New Roman"/>
                <w:sz w:val="20"/>
                <w:szCs w:val="20"/>
                <w:lang w:eastAsia="es-ES"/>
              </w:rPr>
              <w:t>Cupo X Valor certificación o licencia</w:t>
            </w:r>
          </w:p>
        </w:tc>
        <w:tc>
          <w:tcPr>
            <w:tcW w:w="1711" w:type="dxa"/>
          </w:tcPr>
          <w:p w:rsidR="00B52189" w:rsidRPr="00E017A5" w:rsidRDefault="00B52189" w:rsidP="00044217">
            <w:pPr>
              <w:rPr>
                <w:rFonts w:eastAsia="Times New Roman" w:cs="Times New Roman"/>
                <w:sz w:val="20"/>
                <w:szCs w:val="20"/>
                <w:lang w:val="es-ES" w:eastAsia="es-ES"/>
              </w:rPr>
            </w:pPr>
          </w:p>
        </w:tc>
      </w:tr>
      <w:tr w:rsidR="00B52189" w:rsidRPr="00E017A5" w:rsidTr="00044217">
        <w:tc>
          <w:tcPr>
            <w:tcW w:w="1910" w:type="dxa"/>
            <w:gridSpan w:val="2"/>
          </w:tcPr>
          <w:p w:rsidR="00B52189" w:rsidRPr="00E017A5" w:rsidRDefault="00B52189" w:rsidP="00B52189">
            <w:pPr>
              <w:pStyle w:val="Prrafodelista"/>
              <w:numPr>
                <w:ilvl w:val="0"/>
                <w:numId w:val="2"/>
              </w:numPr>
              <w:spacing w:after="0" w:line="240" w:lineRule="auto"/>
              <w:ind w:left="284" w:hanging="284"/>
              <w:rPr>
                <w:rFonts w:eastAsia="Times New Roman" w:cs="Times New Roman"/>
                <w:b/>
                <w:bCs/>
                <w:color w:val="000000"/>
                <w:sz w:val="20"/>
                <w:szCs w:val="20"/>
                <w:lang w:eastAsia="es-CL"/>
              </w:rPr>
            </w:pPr>
            <w:r w:rsidRPr="00E017A5">
              <w:rPr>
                <w:rFonts w:eastAsia="Times New Roman" w:cs="Times New Roman"/>
                <w:b/>
                <w:bCs/>
                <w:color w:val="000000"/>
                <w:sz w:val="20"/>
                <w:szCs w:val="20"/>
                <w:lang w:eastAsia="es-CL"/>
              </w:rPr>
              <w:t xml:space="preserve">VALOR TOTAL </w:t>
            </w:r>
            <w:r>
              <w:rPr>
                <w:rFonts w:eastAsia="Times New Roman" w:cs="Times New Roman"/>
                <w:b/>
                <w:bCs/>
                <w:color w:val="000000"/>
                <w:sz w:val="20"/>
                <w:szCs w:val="20"/>
                <w:lang w:eastAsia="es-CL"/>
              </w:rPr>
              <w:t xml:space="preserve">DEL </w:t>
            </w:r>
            <w:r w:rsidRPr="00E017A5">
              <w:rPr>
                <w:rFonts w:eastAsia="Times New Roman" w:cs="Times New Roman"/>
                <w:b/>
                <w:bCs/>
                <w:color w:val="000000"/>
                <w:sz w:val="20"/>
                <w:szCs w:val="20"/>
                <w:lang w:eastAsia="es-CL"/>
              </w:rPr>
              <w:t xml:space="preserve"> CURSO </w:t>
            </w:r>
          </w:p>
        </w:tc>
        <w:tc>
          <w:tcPr>
            <w:tcW w:w="894" w:type="dxa"/>
            <w:gridSpan w:val="2"/>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VTC</w:t>
            </w:r>
          </w:p>
        </w:tc>
        <w:tc>
          <w:tcPr>
            <w:tcW w:w="2716" w:type="dxa"/>
            <w:vAlign w:val="center"/>
          </w:tcPr>
          <w:p w:rsidR="00B52189" w:rsidRPr="00E017A5" w:rsidRDefault="00B52189" w:rsidP="00044217">
            <w:pPr>
              <w:rPr>
                <w:rFonts w:eastAsia="Times New Roman" w:cs="Times New Roman"/>
                <w:color w:val="000000"/>
                <w:sz w:val="20"/>
                <w:szCs w:val="20"/>
                <w:lang w:eastAsia="es-CL"/>
              </w:rPr>
            </w:pPr>
            <w:r w:rsidRPr="00E017A5">
              <w:rPr>
                <w:rFonts w:eastAsia="Times New Roman" w:cs="Times New Roman"/>
                <w:color w:val="000000"/>
                <w:sz w:val="20"/>
                <w:szCs w:val="20"/>
                <w:lang w:eastAsia="es-CL"/>
              </w:rPr>
              <w:t xml:space="preserve"> Corresponde a la suma de los valores definidos en los ítems  precedentes.</w:t>
            </w:r>
          </w:p>
        </w:tc>
        <w:tc>
          <w:tcPr>
            <w:tcW w:w="1808" w:type="dxa"/>
          </w:tcPr>
          <w:p w:rsidR="00B52189" w:rsidRPr="00E017A5" w:rsidRDefault="00B52189" w:rsidP="00044217">
            <w:pPr>
              <w:rPr>
                <w:rFonts w:eastAsia="Times New Roman" w:cs="Times New Roman"/>
                <w:sz w:val="20"/>
                <w:szCs w:val="20"/>
                <w:lang w:eastAsia="es-ES"/>
              </w:rPr>
            </w:pPr>
            <w:r w:rsidRPr="00E017A5">
              <w:rPr>
                <w:rFonts w:eastAsia="Times New Roman" w:cs="Times New Roman"/>
                <w:sz w:val="20"/>
                <w:szCs w:val="20"/>
                <w:lang w:eastAsia="es-ES"/>
              </w:rPr>
              <w:t xml:space="preserve">Suma ítem </w:t>
            </w:r>
          </w:p>
        </w:tc>
        <w:tc>
          <w:tcPr>
            <w:tcW w:w="1711" w:type="dxa"/>
          </w:tcPr>
          <w:p w:rsidR="00B52189" w:rsidRPr="00E017A5" w:rsidRDefault="00B52189" w:rsidP="00044217">
            <w:pPr>
              <w:rPr>
                <w:rFonts w:eastAsia="Times New Roman" w:cs="Times New Roman"/>
                <w:sz w:val="20"/>
                <w:szCs w:val="20"/>
                <w:lang w:val="es-ES" w:eastAsia="es-ES"/>
              </w:rPr>
            </w:pPr>
          </w:p>
        </w:tc>
      </w:tr>
    </w:tbl>
    <w:p w:rsidR="00B52189" w:rsidRPr="001F793F" w:rsidRDefault="00B52189" w:rsidP="00B52189"/>
    <w:tbl>
      <w:tblPr>
        <w:tblStyle w:val="Tablaconcuadrcula"/>
        <w:tblW w:w="9039" w:type="dxa"/>
        <w:tblLook w:val="04A0" w:firstRow="1" w:lastRow="0" w:firstColumn="1" w:lastColumn="0" w:noHBand="0" w:noVBand="1"/>
      </w:tblPr>
      <w:tblGrid>
        <w:gridCol w:w="3475"/>
        <w:gridCol w:w="5564"/>
      </w:tblGrid>
      <w:tr w:rsidR="00B52189" w:rsidRPr="007A2561" w:rsidTr="00044217">
        <w:tc>
          <w:tcPr>
            <w:tcW w:w="9039" w:type="dxa"/>
            <w:gridSpan w:val="2"/>
            <w:shd w:val="clear" w:color="auto" w:fill="auto"/>
          </w:tcPr>
          <w:p w:rsidR="00B52189" w:rsidRPr="007A2561" w:rsidRDefault="00B52189" w:rsidP="00044217">
            <w:pPr>
              <w:rPr>
                <w:rFonts w:eastAsia="Times New Roman" w:cs="Times New Roman"/>
                <w:b/>
                <w:sz w:val="28"/>
                <w:szCs w:val="28"/>
                <w:lang w:val="es-ES" w:eastAsia="es-ES"/>
              </w:rPr>
            </w:pPr>
            <w:r w:rsidRPr="007A2561">
              <w:rPr>
                <w:rFonts w:eastAsia="Times New Roman" w:cs="Times New Roman"/>
                <w:b/>
                <w:sz w:val="28"/>
                <w:szCs w:val="28"/>
                <w:lang w:val="es-ES" w:eastAsia="es-ES"/>
              </w:rPr>
              <w:t>X</w:t>
            </w:r>
            <w:r>
              <w:rPr>
                <w:rFonts w:eastAsia="Times New Roman" w:cs="Times New Roman"/>
                <w:b/>
                <w:sz w:val="28"/>
                <w:szCs w:val="28"/>
                <w:lang w:val="es-ES" w:eastAsia="es-ES"/>
              </w:rPr>
              <w:t>I</w:t>
            </w:r>
            <w:r w:rsidRPr="007A2561">
              <w:rPr>
                <w:rFonts w:eastAsia="Times New Roman" w:cs="Times New Roman"/>
                <w:b/>
                <w:sz w:val="28"/>
                <w:szCs w:val="28"/>
                <w:lang w:val="es-ES" w:eastAsia="es-ES"/>
              </w:rPr>
              <w:t xml:space="preserve">I.- </w:t>
            </w:r>
            <w:r>
              <w:rPr>
                <w:rFonts w:eastAsia="Times New Roman" w:cs="Times New Roman"/>
                <w:b/>
                <w:sz w:val="28"/>
                <w:szCs w:val="28"/>
                <w:lang w:val="es-ES" w:eastAsia="es-ES"/>
              </w:rPr>
              <w:t>OTROS DATOS</w:t>
            </w:r>
          </w:p>
        </w:tc>
      </w:tr>
      <w:tr w:rsidR="00B52189" w:rsidRPr="001F793F" w:rsidTr="0004421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75" w:type="dxa"/>
          </w:tcPr>
          <w:p w:rsidR="00B52189" w:rsidRPr="00633114" w:rsidRDefault="00B52189" w:rsidP="00B52189">
            <w:pPr>
              <w:pStyle w:val="Prrafodelista"/>
              <w:numPr>
                <w:ilvl w:val="0"/>
                <w:numId w:val="3"/>
              </w:numPr>
              <w:spacing w:after="0" w:line="240" w:lineRule="auto"/>
              <w:ind w:left="284" w:hanging="284"/>
              <w:rPr>
                <w:rFonts w:eastAsia="Times New Roman" w:cs="Times New Roman"/>
                <w:b/>
                <w:sz w:val="20"/>
                <w:szCs w:val="20"/>
                <w:lang w:val="es-ES" w:eastAsia="es-ES"/>
              </w:rPr>
            </w:pPr>
            <w:r w:rsidRPr="00633114">
              <w:rPr>
                <w:rFonts w:eastAsia="Times New Roman" w:cs="Times New Roman"/>
                <w:b/>
                <w:sz w:val="20"/>
                <w:szCs w:val="20"/>
                <w:lang w:val="es-ES" w:eastAsia="es-ES"/>
              </w:rPr>
              <w:t>Nombre encargado del curso en el    OTEC</w:t>
            </w:r>
          </w:p>
        </w:tc>
        <w:tc>
          <w:tcPr>
            <w:tcW w:w="5564"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75" w:type="dxa"/>
          </w:tcPr>
          <w:p w:rsidR="00B52189" w:rsidRPr="00633114" w:rsidRDefault="00B52189" w:rsidP="00B52189">
            <w:pPr>
              <w:pStyle w:val="Prrafodelista"/>
              <w:numPr>
                <w:ilvl w:val="0"/>
                <w:numId w:val="3"/>
              </w:numPr>
              <w:spacing w:after="0" w:line="240" w:lineRule="auto"/>
              <w:ind w:left="284" w:hanging="284"/>
              <w:rPr>
                <w:rFonts w:eastAsia="Times New Roman" w:cs="Times New Roman"/>
                <w:b/>
                <w:sz w:val="20"/>
                <w:szCs w:val="20"/>
                <w:lang w:val="es-ES" w:eastAsia="es-ES"/>
              </w:rPr>
            </w:pPr>
            <w:r w:rsidRPr="00633114">
              <w:rPr>
                <w:rFonts w:eastAsia="Times New Roman" w:cs="Times New Roman"/>
                <w:b/>
                <w:sz w:val="20"/>
                <w:szCs w:val="20"/>
                <w:lang w:val="es-ES" w:eastAsia="es-ES"/>
              </w:rPr>
              <w:t>Correo Electrónico del encargado del    curso en el  OTEC</w:t>
            </w:r>
          </w:p>
        </w:tc>
        <w:tc>
          <w:tcPr>
            <w:tcW w:w="5564" w:type="dxa"/>
          </w:tcPr>
          <w:p w:rsidR="00B52189" w:rsidRPr="001F793F" w:rsidRDefault="00B52189" w:rsidP="00044217">
            <w:pPr>
              <w:rPr>
                <w:rFonts w:eastAsia="Times New Roman" w:cs="Times New Roman"/>
                <w:b/>
                <w:sz w:val="20"/>
                <w:szCs w:val="20"/>
                <w:lang w:val="es-ES" w:eastAsia="es-ES"/>
              </w:rPr>
            </w:pPr>
          </w:p>
        </w:tc>
      </w:tr>
      <w:tr w:rsidR="00B52189" w:rsidRPr="001F793F" w:rsidTr="0004421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75" w:type="dxa"/>
            <w:vAlign w:val="center"/>
          </w:tcPr>
          <w:p w:rsidR="00B52189" w:rsidRPr="00633114" w:rsidRDefault="00B52189" w:rsidP="00B52189">
            <w:pPr>
              <w:pStyle w:val="Prrafodelista"/>
              <w:numPr>
                <w:ilvl w:val="0"/>
                <w:numId w:val="3"/>
              </w:numPr>
              <w:spacing w:after="0" w:line="240" w:lineRule="auto"/>
              <w:ind w:left="284" w:hanging="284"/>
              <w:rPr>
                <w:rFonts w:eastAsia="Times New Roman" w:cs="Times New Roman"/>
                <w:b/>
                <w:bCs/>
                <w:sz w:val="20"/>
                <w:szCs w:val="20"/>
                <w:lang w:eastAsia="es-CL"/>
              </w:rPr>
            </w:pPr>
            <w:r w:rsidRPr="00633114">
              <w:rPr>
                <w:rFonts w:eastAsia="Times New Roman" w:cs="Times New Roman"/>
                <w:b/>
                <w:bCs/>
                <w:sz w:val="20"/>
                <w:szCs w:val="20"/>
                <w:lang w:eastAsia="es-CL"/>
              </w:rPr>
              <w:t>Dirección lugar de ejecución</w:t>
            </w:r>
          </w:p>
        </w:tc>
        <w:tc>
          <w:tcPr>
            <w:tcW w:w="5564" w:type="dxa"/>
            <w:vAlign w:val="center"/>
          </w:tcPr>
          <w:p w:rsidR="00B52189" w:rsidRPr="001F793F" w:rsidRDefault="00B52189" w:rsidP="00044217">
            <w:pPr>
              <w:rPr>
                <w:rFonts w:eastAsia="Times New Roman" w:cs="Times New Roman"/>
                <w:color w:val="000000"/>
                <w:sz w:val="20"/>
                <w:szCs w:val="20"/>
                <w:lang w:eastAsia="es-CL"/>
              </w:rPr>
            </w:pPr>
          </w:p>
        </w:tc>
      </w:tr>
      <w:tr w:rsidR="00B52189" w:rsidRPr="001F793F" w:rsidTr="0004421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75" w:type="dxa"/>
          </w:tcPr>
          <w:p w:rsidR="00B52189" w:rsidRPr="001F793F" w:rsidRDefault="00B52189" w:rsidP="00B52189">
            <w:pPr>
              <w:pStyle w:val="Prrafodelista"/>
              <w:numPr>
                <w:ilvl w:val="0"/>
                <w:numId w:val="3"/>
              </w:numPr>
              <w:spacing w:after="0" w:line="240" w:lineRule="auto"/>
              <w:ind w:left="284" w:hanging="284"/>
              <w:rPr>
                <w:rFonts w:eastAsia="Times New Roman" w:cs="Times New Roman"/>
                <w:b/>
                <w:sz w:val="20"/>
                <w:szCs w:val="20"/>
                <w:lang w:val="es-ES" w:eastAsia="es-ES"/>
              </w:rPr>
            </w:pPr>
            <w:r>
              <w:rPr>
                <w:rFonts w:eastAsia="Times New Roman" w:cs="Times New Roman"/>
                <w:b/>
                <w:sz w:val="20"/>
                <w:szCs w:val="20"/>
                <w:lang w:val="es-ES" w:eastAsia="es-ES"/>
              </w:rPr>
              <w:t>Entidad que otorga la certificación o Licencia Habilitante</w:t>
            </w:r>
          </w:p>
        </w:tc>
        <w:tc>
          <w:tcPr>
            <w:tcW w:w="5564" w:type="dxa"/>
          </w:tcPr>
          <w:p w:rsidR="00B52189" w:rsidRPr="001F793F" w:rsidRDefault="00B52189" w:rsidP="00044217">
            <w:pPr>
              <w:rPr>
                <w:rFonts w:eastAsia="Times New Roman" w:cs="Times New Roman"/>
                <w:b/>
                <w:sz w:val="20"/>
                <w:szCs w:val="20"/>
                <w:lang w:val="es-ES" w:eastAsia="es-ES"/>
              </w:rPr>
            </w:pPr>
          </w:p>
        </w:tc>
      </w:tr>
    </w:tbl>
    <w:p w:rsidR="00B52189" w:rsidRPr="001F793F" w:rsidRDefault="00B52189" w:rsidP="00B52189">
      <w:pPr>
        <w:spacing w:after="0" w:line="240" w:lineRule="auto"/>
        <w:rPr>
          <w:rFonts w:eastAsia="Times New Roman" w:cs="Times New Roman"/>
          <w:sz w:val="20"/>
          <w:szCs w:val="20"/>
          <w:lang w:val="es-ES" w:eastAsia="es-ES"/>
        </w:rPr>
      </w:pPr>
    </w:p>
    <w:p w:rsidR="00B52189" w:rsidRDefault="00B52189" w:rsidP="00B52189">
      <w:pPr>
        <w:rPr>
          <w:lang w:val="es-ES"/>
        </w:rPr>
      </w:pPr>
    </w:p>
    <w:p w:rsidR="00151014" w:rsidRPr="00B52189" w:rsidRDefault="00151014">
      <w:pPr>
        <w:rPr>
          <w:lang w:val="es-ES"/>
        </w:rPr>
      </w:pPr>
    </w:p>
    <w:sectPr w:rsidR="00151014" w:rsidRPr="00B52189" w:rsidSect="007C69DE">
      <w:pgSz w:w="11906" w:h="16838"/>
      <w:pgMar w:top="1134" w:right="1701"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08D0"/>
    <w:multiLevelType w:val="hybridMultilevel"/>
    <w:tmpl w:val="701AFD9E"/>
    <w:lvl w:ilvl="0" w:tplc="73CCE5C2">
      <w:start w:val="1"/>
      <w:numFmt w:val="decimal"/>
      <w:lvlText w:val="%1."/>
      <w:lvlJc w:val="left"/>
      <w:pPr>
        <w:ind w:left="720" w:hanging="360"/>
      </w:pPr>
      <w:rPr>
        <w:rFonts w:ascii="Calibri" w:hAnsi="Calibri" w:hint="default"/>
        <w:b w:val="0"/>
        <w:i w:val="0"/>
        <w:caps w:val="0"/>
        <w:strike w:val="0"/>
        <w:dstrike w:val="0"/>
        <w:vanish w:val="0"/>
        <w:color w:val="auto"/>
        <w:sz w:val="18"/>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6E322A"/>
    <w:multiLevelType w:val="hybridMultilevel"/>
    <w:tmpl w:val="9DEE3D2C"/>
    <w:lvl w:ilvl="0" w:tplc="58704980">
      <w:start w:val="1"/>
      <w:numFmt w:val="upperLetter"/>
      <w:lvlText w:val="%1)"/>
      <w:lvlJc w:val="left"/>
      <w:pPr>
        <w:ind w:left="720" w:hanging="360"/>
      </w:pPr>
      <w:rPr>
        <w:rFonts w:cs="Times New Roman"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94215C"/>
    <w:multiLevelType w:val="hybridMultilevel"/>
    <w:tmpl w:val="42FAC5E6"/>
    <w:lvl w:ilvl="0" w:tplc="F182B506">
      <w:start w:val="1"/>
      <w:numFmt w:val="decimal"/>
      <w:lvlText w:val="%1."/>
      <w:lvlJc w:val="left"/>
      <w:pPr>
        <w:ind w:left="406" w:hanging="360"/>
      </w:pPr>
      <w:rPr>
        <w:rFonts w:hint="default"/>
      </w:rPr>
    </w:lvl>
    <w:lvl w:ilvl="1" w:tplc="340A0019" w:tentative="1">
      <w:start w:val="1"/>
      <w:numFmt w:val="lowerLetter"/>
      <w:lvlText w:val="%2."/>
      <w:lvlJc w:val="left"/>
      <w:pPr>
        <w:ind w:left="1126" w:hanging="360"/>
      </w:pPr>
    </w:lvl>
    <w:lvl w:ilvl="2" w:tplc="340A001B" w:tentative="1">
      <w:start w:val="1"/>
      <w:numFmt w:val="lowerRoman"/>
      <w:lvlText w:val="%3."/>
      <w:lvlJc w:val="right"/>
      <w:pPr>
        <w:ind w:left="1846" w:hanging="180"/>
      </w:pPr>
    </w:lvl>
    <w:lvl w:ilvl="3" w:tplc="340A000F" w:tentative="1">
      <w:start w:val="1"/>
      <w:numFmt w:val="decimal"/>
      <w:lvlText w:val="%4."/>
      <w:lvlJc w:val="left"/>
      <w:pPr>
        <w:ind w:left="2566" w:hanging="360"/>
      </w:pPr>
    </w:lvl>
    <w:lvl w:ilvl="4" w:tplc="340A0019" w:tentative="1">
      <w:start w:val="1"/>
      <w:numFmt w:val="lowerLetter"/>
      <w:lvlText w:val="%5."/>
      <w:lvlJc w:val="left"/>
      <w:pPr>
        <w:ind w:left="3286" w:hanging="360"/>
      </w:pPr>
    </w:lvl>
    <w:lvl w:ilvl="5" w:tplc="340A001B" w:tentative="1">
      <w:start w:val="1"/>
      <w:numFmt w:val="lowerRoman"/>
      <w:lvlText w:val="%6."/>
      <w:lvlJc w:val="right"/>
      <w:pPr>
        <w:ind w:left="4006" w:hanging="180"/>
      </w:pPr>
    </w:lvl>
    <w:lvl w:ilvl="6" w:tplc="340A000F" w:tentative="1">
      <w:start w:val="1"/>
      <w:numFmt w:val="decimal"/>
      <w:lvlText w:val="%7."/>
      <w:lvlJc w:val="left"/>
      <w:pPr>
        <w:ind w:left="4726" w:hanging="360"/>
      </w:pPr>
    </w:lvl>
    <w:lvl w:ilvl="7" w:tplc="340A0019" w:tentative="1">
      <w:start w:val="1"/>
      <w:numFmt w:val="lowerLetter"/>
      <w:lvlText w:val="%8."/>
      <w:lvlJc w:val="left"/>
      <w:pPr>
        <w:ind w:left="5446" w:hanging="360"/>
      </w:pPr>
    </w:lvl>
    <w:lvl w:ilvl="8" w:tplc="340A001B" w:tentative="1">
      <w:start w:val="1"/>
      <w:numFmt w:val="lowerRoman"/>
      <w:lvlText w:val="%9."/>
      <w:lvlJc w:val="right"/>
      <w:pPr>
        <w:ind w:left="6166" w:hanging="180"/>
      </w:pPr>
    </w:lvl>
  </w:abstractNum>
  <w:abstractNum w:abstractNumId="3" w15:restartNumberingAfterBreak="0">
    <w:nsid w:val="440411DC"/>
    <w:multiLevelType w:val="hybridMultilevel"/>
    <w:tmpl w:val="43742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14A7870"/>
    <w:multiLevelType w:val="hybridMultilevel"/>
    <w:tmpl w:val="EC96DC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3304BAC"/>
    <w:multiLevelType w:val="hybridMultilevel"/>
    <w:tmpl w:val="EC96DC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AA"/>
    <w:rsid w:val="00151014"/>
    <w:rsid w:val="00282925"/>
    <w:rsid w:val="00AE72AA"/>
    <w:rsid w:val="00B521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2C922-FE0F-42C5-BB8A-0888BC05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189"/>
    <w:pPr>
      <w:spacing w:after="200"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1 ana,1_List Paragraph,List Paragraph"/>
    <w:basedOn w:val="Normal"/>
    <w:link w:val="PrrafodelistaCar"/>
    <w:uiPriority w:val="34"/>
    <w:qFormat/>
    <w:rsid w:val="00B52189"/>
    <w:pPr>
      <w:ind w:left="720"/>
      <w:contextualSpacing/>
    </w:pPr>
  </w:style>
  <w:style w:type="character" w:customStyle="1" w:styleId="PrrafodelistaCar">
    <w:name w:val="Párrafo de lista Car"/>
    <w:aliases w:val="texto 1 ana Car,1_List Paragraph Car,List Paragraph Car"/>
    <w:basedOn w:val="Fuentedeprrafopredeter"/>
    <w:link w:val="Prrafodelista"/>
    <w:uiPriority w:val="34"/>
    <w:rsid w:val="00B52189"/>
  </w:style>
  <w:style w:type="table" w:styleId="Tablaconcuadrcula">
    <w:name w:val="Table Grid"/>
    <w:basedOn w:val="Tablanormal"/>
    <w:uiPriority w:val="59"/>
    <w:rsid w:val="00B5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1380</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Xabiera San Miguel</dc:creator>
  <cp:keywords/>
  <dc:description/>
  <cp:lastModifiedBy>Sofia Carrasco</cp:lastModifiedBy>
  <cp:revision>2</cp:revision>
  <dcterms:created xsi:type="dcterms:W3CDTF">2018-11-09T14:00:00Z</dcterms:created>
  <dcterms:modified xsi:type="dcterms:W3CDTF">2018-11-09T14:00:00Z</dcterms:modified>
</cp:coreProperties>
</file>